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C8D" w:rsidRDefault="006A6C8D" w:rsidP="006A6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Головне управління освіти і науки</w:t>
      </w:r>
    </w:p>
    <w:p w:rsidR="006A6C8D" w:rsidRDefault="006A6C8D" w:rsidP="006A6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Черкаської обласної державної адміністрації</w:t>
      </w:r>
    </w:p>
    <w:p w:rsidR="006A6C8D" w:rsidRDefault="006A6C8D" w:rsidP="006A6C8D">
      <w:pPr>
        <w:jc w:val="center"/>
        <w:rPr>
          <w:rFonts w:ascii="Times New Roman" w:hAnsi="Times New Roman"/>
          <w:sz w:val="28"/>
          <w:szCs w:val="28"/>
        </w:rPr>
      </w:pPr>
    </w:p>
    <w:p w:rsidR="006A6C8D" w:rsidRPr="00EF03B1" w:rsidRDefault="006A6C8D" w:rsidP="006A6C8D">
      <w:pPr>
        <w:jc w:val="center"/>
        <w:rPr>
          <w:rFonts w:ascii="Times New Roman" w:hAnsi="Times New Roman"/>
          <w:b/>
          <w:sz w:val="36"/>
          <w:szCs w:val="36"/>
        </w:rPr>
      </w:pPr>
      <w:r w:rsidRPr="00EF03B1">
        <w:rPr>
          <w:rFonts w:ascii="Times New Roman" w:hAnsi="Times New Roman"/>
          <w:b/>
          <w:sz w:val="36"/>
          <w:szCs w:val="36"/>
        </w:rPr>
        <w:t>Державний навчальний заклад</w:t>
      </w:r>
    </w:p>
    <w:p w:rsidR="006A6C8D" w:rsidRPr="00EF03B1" w:rsidRDefault="006A6C8D" w:rsidP="006A6C8D">
      <w:pPr>
        <w:jc w:val="center"/>
        <w:rPr>
          <w:rFonts w:ascii="Times New Roman" w:hAnsi="Times New Roman"/>
          <w:b/>
          <w:sz w:val="36"/>
          <w:szCs w:val="36"/>
        </w:rPr>
      </w:pPr>
      <w:r w:rsidRPr="00EF03B1">
        <w:rPr>
          <w:rFonts w:ascii="Times New Roman" w:hAnsi="Times New Roman"/>
          <w:b/>
          <w:sz w:val="36"/>
          <w:szCs w:val="36"/>
        </w:rPr>
        <w:t>«УМАНСЬКИЙ ПРОФЕСІЙНИЙ ЛІЦЕЙ»</w:t>
      </w:r>
    </w:p>
    <w:p w:rsidR="006A6C8D" w:rsidRPr="00784F2B" w:rsidRDefault="006A6C8D" w:rsidP="006A6C8D">
      <w:pPr>
        <w:rPr>
          <w:rFonts w:ascii="Times New Roman" w:hAnsi="Times New Roman"/>
          <w:b/>
          <w:color w:val="FF0000"/>
          <w:sz w:val="36"/>
          <w:szCs w:val="36"/>
          <w:lang w:val="ru-RU"/>
        </w:rPr>
      </w:pPr>
    </w:p>
    <w:p w:rsidR="006A6C8D" w:rsidRPr="00660D33" w:rsidRDefault="006A6C8D" w:rsidP="006A6C8D">
      <w:pPr>
        <w:ind w:left="7080"/>
        <w:rPr>
          <w:rFonts w:ascii="Times New Roman" w:hAnsi="Times New Roman"/>
          <w:b/>
          <w:color w:val="000000"/>
          <w:sz w:val="32"/>
          <w:szCs w:val="36"/>
        </w:rPr>
      </w:pPr>
      <w:r>
        <w:rPr>
          <w:rFonts w:ascii="Times New Roman" w:hAnsi="Times New Roman"/>
          <w:b/>
          <w:color w:val="000000"/>
          <w:sz w:val="32"/>
          <w:szCs w:val="36"/>
        </w:rPr>
        <w:t>Ревенко</w:t>
      </w:r>
    </w:p>
    <w:p w:rsidR="006A6C8D" w:rsidRPr="00DC7033" w:rsidRDefault="006A6C8D" w:rsidP="006A6C8D">
      <w:pPr>
        <w:ind w:left="7080"/>
        <w:rPr>
          <w:rFonts w:ascii="Times New Roman" w:hAnsi="Times New Roman"/>
          <w:b/>
          <w:color w:val="000000"/>
          <w:sz w:val="32"/>
          <w:szCs w:val="36"/>
        </w:rPr>
      </w:pPr>
      <w:r>
        <w:rPr>
          <w:rFonts w:ascii="Times New Roman" w:hAnsi="Times New Roman"/>
          <w:b/>
          <w:color w:val="000000"/>
          <w:sz w:val="32"/>
          <w:szCs w:val="36"/>
        </w:rPr>
        <w:t>Тамара Андрі</w:t>
      </w:r>
      <w:r w:rsidRPr="00DC7033">
        <w:rPr>
          <w:rFonts w:ascii="Times New Roman" w:hAnsi="Times New Roman"/>
          <w:b/>
          <w:color w:val="000000"/>
          <w:sz w:val="32"/>
          <w:szCs w:val="36"/>
        </w:rPr>
        <w:t>ївна</w:t>
      </w:r>
    </w:p>
    <w:p w:rsidR="006A6C8D" w:rsidRDefault="006A6C8D" w:rsidP="006A6C8D">
      <w:pPr>
        <w:ind w:left="7080"/>
        <w:rPr>
          <w:rFonts w:ascii="Times New Roman" w:hAnsi="Times New Roman"/>
          <w:color w:val="000000"/>
          <w:sz w:val="32"/>
          <w:szCs w:val="36"/>
        </w:rPr>
      </w:pPr>
      <w:r>
        <w:rPr>
          <w:rFonts w:ascii="Times New Roman" w:hAnsi="Times New Roman"/>
          <w:color w:val="000000"/>
          <w:sz w:val="32"/>
          <w:szCs w:val="36"/>
        </w:rPr>
        <w:t>викладач української мови та літератури</w:t>
      </w:r>
    </w:p>
    <w:p w:rsidR="006A6C8D" w:rsidRDefault="006A6C8D" w:rsidP="006A6C8D">
      <w:pPr>
        <w:ind w:left="708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2"/>
          <w:szCs w:val="36"/>
        </w:rPr>
        <w:t>кваліфікаційна категорія «Спеціаліст першої категорії»</w:t>
      </w:r>
    </w:p>
    <w:p w:rsidR="006A6C8D" w:rsidRDefault="006A6C8D" w:rsidP="006A6C8D">
      <w:pPr>
        <w:pStyle w:val="Style21"/>
        <w:widowControl/>
        <w:spacing w:before="235"/>
        <w:rPr>
          <w:rStyle w:val="FontStyle35"/>
          <w:rFonts w:ascii="Times New Roman" w:hAnsi="Times New Roman" w:cs="Times New Roman"/>
          <w:color w:val="403152"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</w:t>
      </w:r>
      <w:r>
        <w:rPr>
          <w:rStyle w:val="FontStyle35"/>
          <w:rFonts w:ascii="Times New Roman" w:hAnsi="Times New Roman" w:cs="Times New Roman"/>
          <w:color w:val="403152"/>
          <w:sz w:val="32"/>
          <w:szCs w:val="32"/>
        </w:rPr>
        <w:t>РОБОЧИЙ ЗОШИТ</w:t>
      </w:r>
    </w:p>
    <w:p w:rsidR="006A6C8D" w:rsidRPr="006D7380" w:rsidRDefault="006A6C8D" w:rsidP="006A6C8D">
      <w:pPr>
        <w:pStyle w:val="Style21"/>
        <w:widowControl/>
        <w:spacing w:before="235"/>
        <w:rPr>
          <w:rStyle w:val="FontStyle35"/>
          <w:rFonts w:ascii="Times New Roman" w:hAnsi="Times New Roman" w:cs="Times New Roman"/>
          <w:color w:val="403152"/>
          <w:sz w:val="32"/>
          <w:szCs w:val="32"/>
          <w:lang w:val="ru-RU"/>
        </w:rPr>
      </w:pPr>
      <w:r>
        <w:rPr>
          <w:rStyle w:val="FontStyle35"/>
          <w:rFonts w:ascii="Times New Roman" w:hAnsi="Times New Roman" w:cs="Times New Roman"/>
          <w:color w:val="403152"/>
          <w:sz w:val="32"/>
          <w:szCs w:val="32"/>
          <w:lang w:val="ru-RU"/>
        </w:rPr>
        <w:t xml:space="preserve">                                       </w:t>
      </w:r>
      <w:r w:rsidRPr="00660D33">
        <w:rPr>
          <w:rStyle w:val="FontStyle35"/>
          <w:rFonts w:ascii="Times New Roman" w:hAnsi="Times New Roman" w:cs="Times New Roman"/>
          <w:color w:val="403152"/>
          <w:sz w:val="32"/>
          <w:szCs w:val="32"/>
        </w:rPr>
        <w:t>ПРОФЕСІЙНОГО СПРЯМУВАННЯ</w:t>
      </w:r>
    </w:p>
    <w:p w:rsidR="006A6C8D" w:rsidRPr="00660D33" w:rsidRDefault="006A6C8D" w:rsidP="006A6C8D">
      <w:pPr>
        <w:pStyle w:val="Style22"/>
        <w:widowControl/>
        <w:spacing w:before="19"/>
        <w:jc w:val="center"/>
        <w:rPr>
          <w:rStyle w:val="FontStyle36"/>
          <w:color w:val="17365D"/>
          <w:sz w:val="32"/>
          <w:szCs w:val="32"/>
        </w:rPr>
      </w:pPr>
      <w:r w:rsidRPr="00660D33">
        <w:rPr>
          <w:rStyle w:val="FontStyle37"/>
          <w:rFonts w:ascii="Times New Roman" w:hAnsi="Times New Roman" w:cs="Times New Roman"/>
          <w:color w:val="17365D"/>
          <w:sz w:val="32"/>
          <w:szCs w:val="32"/>
          <w:lang w:val="ru-RU"/>
        </w:rPr>
        <w:t>З У</w:t>
      </w:r>
      <w:r w:rsidRPr="00660D33">
        <w:rPr>
          <w:rStyle w:val="FontStyle37"/>
          <w:rFonts w:ascii="Times New Roman" w:hAnsi="Times New Roman" w:cs="Times New Roman"/>
          <w:color w:val="17365D"/>
          <w:sz w:val="32"/>
          <w:szCs w:val="32"/>
        </w:rPr>
        <w:t>КРАЇНСЬКО</w:t>
      </w:r>
      <w:r w:rsidRPr="00660D33">
        <w:rPr>
          <w:rStyle w:val="FontStyle37"/>
          <w:rFonts w:ascii="Times New Roman" w:hAnsi="Times New Roman" w:cs="Times New Roman"/>
          <w:color w:val="17365D"/>
          <w:sz w:val="32"/>
          <w:szCs w:val="32"/>
          <w:lang w:val="ru-RU"/>
        </w:rPr>
        <w:t>Ї МОВИ</w:t>
      </w:r>
    </w:p>
    <w:p w:rsidR="006A6C8D" w:rsidRPr="00660D33" w:rsidRDefault="006A6C8D" w:rsidP="006A6C8D">
      <w:pPr>
        <w:pStyle w:val="Style23"/>
        <w:widowControl/>
        <w:spacing w:before="139"/>
        <w:jc w:val="center"/>
        <w:rPr>
          <w:rStyle w:val="FontStyle37"/>
          <w:rFonts w:ascii="Times New Roman" w:hAnsi="Times New Roman" w:cs="Times New Roman"/>
          <w:color w:val="17365D"/>
          <w:sz w:val="32"/>
          <w:szCs w:val="32"/>
        </w:rPr>
      </w:pPr>
      <w:r w:rsidRPr="00660D33">
        <w:rPr>
          <w:rStyle w:val="FontStyle37"/>
          <w:rFonts w:ascii="Times New Roman" w:hAnsi="Times New Roman" w:cs="Times New Roman"/>
          <w:color w:val="17365D"/>
          <w:sz w:val="32"/>
          <w:szCs w:val="32"/>
        </w:rPr>
        <w:t>З ТЕМИ</w:t>
      </w:r>
    </w:p>
    <w:p w:rsidR="006A6C8D" w:rsidRPr="00660D33" w:rsidRDefault="006A6C8D" w:rsidP="006A6C8D">
      <w:pPr>
        <w:pStyle w:val="Style24"/>
        <w:widowControl/>
        <w:spacing w:before="154"/>
        <w:ind w:left="-142"/>
        <w:jc w:val="center"/>
        <w:rPr>
          <w:rFonts w:ascii="Times New Roman" w:hAnsi="Times New Roman" w:cs="Times New Roman"/>
          <w:b/>
          <w:color w:val="00B050"/>
          <w:spacing w:val="-10"/>
          <w:position w:val="-6"/>
          <w:sz w:val="32"/>
          <w:szCs w:val="32"/>
        </w:rPr>
      </w:pPr>
      <w:r w:rsidRPr="00660D33">
        <w:rPr>
          <w:rStyle w:val="FontStyle38"/>
          <w:rFonts w:ascii="Times New Roman" w:hAnsi="Times New Roman" w:cs="Times New Roman"/>
          <w:b/>
          <w:color w:val="00B050"/>
          <w:position w:val="-6"/>
          <w:sz w:val="32"/>
          <w:szCs w:val="32"/>
        </w:rPr>
        <w:t xml:space="preserve"> «СЛОВОСПОЛУЧЕННЯ  І  РЕЧЕННЯ»</w:t>
      </w:r>
    </w:p>
    <w:p w:rsidR="006A6C8D" w:rsidRPr="00784F2B" w:rsidRDefault="006A6C8D" w:rsidP="006A6C8D">
      <w:pPr>
        <w:ind w:left="-142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45936" cy="3031998"/>
            <wp:effectExtent l="285750" t="266700" r="321564" b="263652"/>
            <wp:docPr id="2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36" cy="3031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C8D" w:rsidRPr="00DC7033" w:rsidRDefault="006A6C8D" w:rsidP="006A6C8D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Матеріал схвалено методичною комісією гуманітарних дисциплін</w:t>
      </w:r>
    </w:p>
    <w:p w:rsidR="006A6C8D" w:rsidRDefault="006A6C8D" w:rsidP="006A6C8D">
      <w:pPr>
        <w:jc w:val="center"/>
        <w:rPr>
          <w:rFonts w:ascii="Times New Roman" w:hAnsi="Times New Roman"/>
          <w:sz w:val="28"/>
          <w:szCs w:val="28"/>
        </w:rPr>
      </w:pPr>
    </w:p>
    <w:p w:rsidR="006A6C8D" w:rsidRPr="00EF03B1" w:rsidRDefault="006A6C8D" w:rsidP="006A6C8D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Умань 201</w:t>
      </w:r>
      <w:r>
        <w:rPr>
          <w:rFonts w:ascii="Times New Roman" w:hAnsi="Times New Roman"/>
          <w:sz w:val="28"/>
          <w:szCs w:val="28"/>
          <w:lang w:val="en-US"/>
        </w:rPr>
        <w:t>2</w:t>
      </w:r>
    </w:p>
    <w:p w:rsidR="00F517C8" w:rsidRPr="00C33541" w:rsidRDefault="00F517C8" w:rsidP="00E526FB">
      <w:pPr>
        <w:pStyle w:val="Style1"/>
        <w:widowControl/>
        <w:spacing w:before="38" w:line="240" w:lineRule="auto"/>
        <w:jc w:val="left"/>
        <w:rPr>
          <w:rStyle w:val="FontStyle31"/>
          <w:b/>
          <w:sz w:val="28"/>
          <w:szCs w:val="28"/>
        </w:rPr>
        <w:sectPr w:rsidR="00F517C8" w:rsidRPr="00C33541" w:rsidSect="00AE59D2">
          <w:footerReference w:type="default" r:id="rId9"/>
          <w:pgSz w:w="11905" w:h="16837"/>
          <w:pgMar w:top="851" w:right="706" w:bottom="1440" w:left="1107" w:header="708" w:footer="708" w:gutter="0"/>
          <w:cols w:space="60"/>
          <w:noEndnote/>
        </w:sectPr>
      </w:pPr>
    </w:p>
    <w:p w:rsidR="00F517C8" w:rsidRPr="006B564F" w:rsidRDefault="00F5361F" w:rsidP="00660B63">
      <w:pPr>
        <w:pStyle w:val="Style2"/>
        <w:widowControl/>
        <w:spacing w:before="67" w:line="240" w:lineRule="auto"/>
        <w:jc w:val="center"/>
        <w:rPr>
          <w:rStyle w:val="FontStyle31"/>
          <w:b/>
          <w:color w:val="4F81BD" w:themeColor="accent1"/>
          <w:sz w:val="28"/>
          <w:szCs w:val="28"/>
        </w:rPr>
      </w:pPr>
      <w:r w:rsidRPr="006B564F">
        <w:rPr>
          <w:rStyle w:val="FontStyle31"/>
          <w:color w:val="4F81BD" w:themeColor="accent1"/>
          <w:sz w:val="28"/>
          <w:szCs w:val="28"/>
        </w:rPr>
        <w:lastRenderedPageBreak/>
        <w:t xml:space="preserve">ТЕМА. </w:t>
      </w:r>
      <w:r w:rsidRPr="006B564F">
        <w:rPr>
          <w:rStyle w:val="FontStyle31"/>
          <w:b/>
          <w:color w:val="4F81BD" w:themeColor="accent1"/>
          <w:sz w:val="28"/>
          <w:szCs w:val="28"/>
        </w:rPr>
        <w:t>СЛОВОСПОЛУЧЕННЯ І РЕЧЕННЯ. СИНТАКСИЧНІ ЗВ'ЯЗКИ В НИХ</w:t>
      </w:r>
    </w:p>
    <w:p w:rsidR="00F5361F" w:rsidRPr="006B564F" w:rsidRDefault="00F5361F" w:rsidP="00F5361F">
      <w:pPr>
        <w:pStyle w:val="Style2"/>
        <w:widowControl/>
        <w:spacing w:before="67" w:line="240" w:lineRule="auto"/>
        <w:ind w:right="960"/>
        <w:jc w:val="center"/>
        <w:rPr>
          <w:rStyle w:val="FontStyle31"/>
          <w:b/>
          <w:color w:val="4F81BD" w:themeColor="accent1"/>
          <w:sz w:val="28"/>
          <w:szCs w:val="28"/>
        </w:rPr>
      </w:pPr>
    </w:p>
    <w:p w:rsidR="00F517C8" w:rsidRPr="006B564F" w:rsidRDefault="00F5361F" w:rsidP="00F5361F">
      <w:pPr>
        <w:pStyle w:val="Style2"/>
        <w:widowControl/>
        <w:spacing w:before="67" w:line="240" w:lineRule="auto"/>
        <w:ind w:right="960"/>
        <w:jc w:val="center"/>
        <w:rPr>
          <w:rStyle w:val="FontStyle31"/>
          <w:b/>
          <w:color w:val="00B050"/>
          <w:sz w:val="28"/>
          <w:szCs w:val="28"/>
          <w:lang w:val="ru-RU"/>
        </w:rPr>
      </w:pPr>
      <w:r w:rsidRPr="006B564F">
        <w:rPr>
          <w:rStyle w:val="FontStyle31"/>
          <w:b/>
          <w:color w:val="00B050"/>
          <w:sz w:val="28"/>
          <w:szCs w:val="28"/>
        </w:rPr>
        <w:t>ДОСТАТНІЙ РІВЕНЬ</w:t>
      </w:r>
    </w:p>
    <w:p w:rsidR="00F517C8" w:rsidRPr="00436CFE" w:rsidRDefault="00F517C8" w:rsidP="00660B63">
      <w:pPr>
        <w:pStyle w:val="Style2"/>
        <w:widowControl/>
        <w:spacing w:before="67" w:line="240" w:lineRule="auto"/>
        <w:ind w:right="960"/>
        <w:rPr>
          <w:rStyle w:val="FontStyle31"/>
          <w:b/>
          <w:sz w:val="28"/>
          <w:szCs w:val="28"/>
          <w:lang w:val="ru-RU"/>
        </w:rPr>
      </w:pPr>
    </w:p>
    <w:p w:rsidR="00F517C8" w:rsidRPr="006B564F" w:rsidRDefault="000F0CD9" w:rsidP="00660B63">
      <w:pPr>
        <w:pStyle w:val="Style2"/>
        <w:widowControl/>
        <w:spacing w:before="67" w:line="240" w:lineRule="auto"/>
        <w:jc w:val="both"/>
        <w:rPr>
          <w:rStyle w:val="FontStyle31"/>
          <w:b/>
          <w:i/>
          <w:color w:val="FF0000"/>
          <w:sz w:val="32"/>
          <w:szCs w:val="28"/>
        </w:rPr>
      </w:pPr>
      <w:r w:rsidRPr="000F0CD9">
        <w:rPr>
          <w:rFonts w:ascii="Times New Roman" w:hAnsi="Times New Roman" w:cs="Times New Roman"/>
          <w:i/>
          <w:noProof/>
          <w:szCs w:val="28"/>
          <w:lang w:val="ru-RU" w:eastAsia="ru-RU"/>
        </w:rPr>
        <w:drawing>
          <wp:inline distT="0" distB="0" distL="0" distR="0">
            <wp:extent cx="885825" cy="914400"/>
            <wp:effectExtent l="114300" t="95250" r="104775" b="76200"/>
            <wp:docPr id="1" name="Рисунок 1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770721"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C8" w:rsidRPr="000F0CD9">
        <w:rPr>
          <w:noProof/>
          <w:lang w:val="ru-RU" w:eastAsia="ru-RU"/>
        </w:rPr>
        <w:t xml:space="preserve">     </w:t>
      </w:r>
      <w:r w:rsidR="00F517C8" w:rsidRPr="006B564F">
        <w:rPr>
          <w:rFonts w:ascii="Times New Roman" w:hAnsi="Times New Roman" w:cs="Times New Roman"/>
          <w:b/>
          <w:noProof/>
          <w:color w:val="FF0000"/>
          <w:sz w:val="28"/>
          <w:lang w:val="ru-RU" w:eastAsia="ru-RU"/>
        </w:rPr>
        <w:t>І.</w:t>
      </w:r>
      <w:r w:rsidR="00F517C8" w:rsidRPr="006B564F">
        <w:rPr>
          <w:rFonts w:ascii="Times New Roman" w:hAnsi="Times New Roman" w:cs="Times New Roman"/>
          <w:b/>
          <w:i/>
          <w:noProof/>
          <w:color w:val="FF0000"/>
          <w:sz w:val="28"/>
          <w:lang w:val="ru-RU" w:eastAsia="ru-RU"/>
        </w:rPr>
        <w:t xml:space="preserve"> </w:t>
      </w:r>
      <w:r w:rsidR="00F517C8" w:rsidRPr="006B564F">
        <w:rPr>
          <w:rFonts w:ascii="Times New Roman" w:hAnsi="Times New Roman" w:cs="Times New Roman"/>
          <w:b/>
          <w:noProof/>
          <w:color w:val="FF0000"/>
          <w:sz w:val="28"/>
          <w:lang w:val="ru-RU" w:eastAsia="ru-RU"/>
        </w:rPr>
        <w:t>Виконати тестові завдання. За кожну правильну відповідь 0,5</w:t>
      </w:r>
      <w:r w:rsidR="00F517C8" w:rsidRPr="006B564F">
        <w:rPr>
          <w:rStyle w:val="FontStyle31"/>
          <w:b/>
          <w:i/>
          <w:color w:val="FF0000"/>
          <w:sz w:val="32"/>
          <w:szCs w:val="28"/>
        </w:rPr>
        <w:t xml:space="preserve"> </w:t>
      </w:r>
      <w:r w:rsidRPr="006B564F">
        <w:rPr>
          <w:rStyle w:val="FontStyle31"/>
          <w:b/>
          <w:i/>
          <w:color w:val="FF0000"/>
          <w:sz w:val="32"/>
          <w:szCs w:val="28"/>
          <w:lang w:val="ru-RU"/>
        </w:rPr>
        <w:t xml:space="preserve">       </w:t>
      </w:r>
      <w:r w:rsidR="00F517C8" w:rsidRPr="006B564F">
        <w:rPr>
          <w:rStyle w:val="FontStyle31"/>
          <w:b/>
          <w:i/>
          <w:color w:val="FF0000"/>
          <w:sz w:val="32"/>
          <w:szCs w:val="28"/>
        </w:rPr>
        <w:t xml:space="preserve">балів. </w:t>
      </w:r>
    </w:p>
    <w:p w:rsidR="00F517C8" w:rsidRPr="000F0CD9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b/>
          <w:i/>
          <w:sz w:val="32"/>
          <w:szCs w:val="28"/>
        </w:rPr>
      </w:pPr>
    </w:p>
    <w:p w:rsidR="00F517C8" w:rsidRPr="00660B63" w:rsidRDefault="00F517C8" w:rsidP="00660B63">
      <w:pPr>
        <w:pStyle w:val="Style2"/>
        <w:widowControl/>
        <w:spacing w:before="67" w:line="240" w:lineRule="auto"/>
        <w:ind w:right="960"/>
        <w:jc w:val="center"/>
        <w:rPr>
          <w:rStyle w:val="FontStyle31"/>
          <w:b/>
          <w:sz w:val="32"/>
          <w:szCs w:val="32"/>
        </w:rPr>
      </w:pPr>
      <w:r w:rsidRPr="00660B63">
        <w:rPr>
          <w:rStyle w:val="FontStyle31"/>
          <w:b/>
          <w:sz w:val="32"/>
          <w:szCs w:val="32"/>
        </w:rPr>
        <w:t>ТЕСТИ</w:t>
      </w:r>
    </w:p>
    <w:p w:rsidR="00F517C8" w:rsidRPr="00DC080F" w:rsidRDefault="00F517C8" w:rsidP="00660B63">
      <w:pPr>
        <w:pStyle w:val="Style2"/>
        <w:widowControl/>
        <w:spacing w:before="67" w:line="240" w:lineRule="auto"/>
        <w:ind w:right="960"/>
        <w:jc w:val="center"/>
        <w:rPr>
          <w:rStyle w:val="FontStyle31"/>
          <w:sz w:val="32"/>
          <w:szCs w:val="32"/>
        </w:rPr>
      </w:pPr>
    </w:p>
    <w:p w:rsidR="00F517C8" w:rsidRPr="008D1C0B" w:rsidRDefault="00F517C8" w:rsidP="00660B63">
      <w:pPr>
        <w:pStyle w:val="Style5"/>
        <w:widowControl/>
        <w:tabs>
          <w:tab w:val="left" w:pos="864"/>
        </w:tabs>
        <w:spacing w:line="240" w:lineRule="auto"/>
        <w:ind w:left="662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Синтаксис як розділ мовознавства вивчає...</w:t>
      </w:r>
    </w:p>
    <w:p w:rsidR="00F517C8" w:rsidRPr="003140F3" w:rsidRDefault="002641D4" w:rsidP="00660B63">
      <w:pPr>
        <w:pStyle w:val="Style4"/>
        <w:widowControl/>
        <w:tabs>
          <w:tab w:val="left" w:pos="1685"/>
        </w:tabs>
        <w:spacing w:line="240" w:lineRule="auto"/>
        <w:ind w:left="1416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26" style="position:absolute;left:0;text-align:left;margin-left:263.55pt;margin-top:17.4pt;width:17.25pt;height:10.9pt;z-index:25166540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 w:rsidRPr="008D1C0B">
        <w:rPr>
          <w:rStyle w:val="FontStyle31"/>
          <w:sz w:val="28"/>
          <w:szCs w:val="28"/>
        </w:rPr>
        <w:tab/>
        <w:t>будову словосполучень і речень,способи зв'язку с</w:t>
      </w:r>
      <w:r w:rsidR="003140F3">
        <w:rPr>
          <w:rStyle w:val="FontStyle31"/>
          <w:sz w:val="28"/>
          <w:szCs w:val="28"/>
        </w:rPr>
        <w:t>лів у словосполученні і реченні</w:t>
      </w:r>
    </w:p>
    <w:p w:rsidR="00F517C8" w:rsidRPr="003140F3" w:rsidRDefault="002641D4" w:rsidP="00660B63">
      <w:pPr>
        <w:pStyle w:val="Style4"/>
        <w:widowControl/>
        <w:tabs>
          <w:tab w:val="left" w:pos="1685"/>
        </w:tabs>
        <w:spacing w:line="240" w:lineRule="auto"/>
        <w:ind w:left="1416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28" style="position:absolute;left:0;text-align:left;margin-left:288.3pt;margin-top:17.45pt;width:14.25pt;height:10.9pt;z-index:25166643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>стильові особливості мови, принципи і способи добору</w:t>
      </w:r>
      <w:r w:rsidR="003140F3">
        <w:rPr>
          <w:rStyle w:val="FontStyle31"/>
          <w:sz w:val="28"/>
          <w:szCs w:val="28"/>
        </w:rPr>
        <w:br/>
        <w:t>мовних засобів у кожному стилі</w:t>
      </w:r>
    </w:p>
    <w:p w:rsidR="00F517C8" w:rsidRPr="008D1C0B" w:rsidRDefault="002641D4" w:rsidP="00660B63">
      <w:pPr>
        <w:pStyle w:val="Style4"/>
        <w:widowControl/>
        <w:tabs>
          <w:tab w:val="left" w:pos="1685"/>
        </w:tabs>
        <w:spacing w:line="240" w:lineRule="auto"/>
        <w:ind w:left="1416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29" style="position:absolute;left:0;text-align:left;margin-left:406.8pt;margin-top:1.35pt;width:18pt;height:10.9pt;z-index:251667456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систему розділових знаків і правила їх вживання.</w:t>
      </w:r>
    </w:p>
    <w:p w:rsidR="00F517C8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864"/>
        </w:tabs>
        <w:spacing w:before="120" w:line="240" w:lineRule="auto"/>
        <w:ind w:left="662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0" style="position:absolute;left:0;text-align:left;margin-left:406.8pt;margin-top:19.95pt;width:18pt;height:13.15pt;z-index:251668480"/>
        </w:pict>
      </w:r>
      <w:r w:rsidR="00F517C8" w:rsidRPr="008D1C0B">
        <w:rPr>
          <w:rStyle w:val="FontStyle31"/>
          <w:sz w:val="28"/>
          <w:szCs w:val="28"/>
        </w:rPr>
        <w:t>2.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Словосполучення відрізняється від речення тим, що:</w:t>
      </w:r>
    </w:p>
    <w:p w:rsidR="00F517C8" w:rsidRPr="003140F3" w:rsidRDefault="00F517C8" w:rsidP="00660B63">
      <w:pPr>
        <w:pStyle w:val="Style4"/>
        <w:widowControl/>
        <w:tabs>
          <w:tab w:val="left" w:pos="1675"/>
        </w:tabs>
        <w:spacing w:line="240" w:lineRule="auto"/>
        <w:ind w:left="1411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</w:t>
      </w:r>
      <w:r w:rsidR="003140F3">
        <w:rPr>
          <w:rStyle w:val="FontStyle31"/>
          <w:sz w:val="28"/>
          <w:szCs w:val="28"/>
        </w:rPr>
        <w:t>)</w:t>
      </w:r>
      <w:r w:rsidR="003140F3">
        <w:rPr>
          <w:rStyle w:val="FontStyle31"/>
          <w:sz w:val="28"/>
          <w:szCs w:val="28"/>
        </w:rPr>
        <w:tab/>
        <w:t>має вужче значення, ніж слово</w:t>
      </w:r>
    </w:p>
    <w:p w:rsidR="00F517C8" w:rsidRPr="003140F3" w:rsidRDefault="002641D4" w:rsidP="00660B63">
      <w:pPr>
        <w:pStyle w:val="Style4"/>
        <w:widowControl/>
        <w:tabs>
          <w:tab w:val="left" w:pos="1675"/>
        </w:tabs>
        <w:spacing w:line="240" w:lineRule="auto"/>
        <w:ind w:left="1411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1" style="position:absolute;left:0;text-align:left;margin-left:406.8pt;margin-top:4.25pt;width:18pt;height:13.5pt;z-index:251669504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>повніше називає п</w:t>
      </w:r>
      <w:r w:rsidR="003140F3">
        <w:rPr>
          <w:rStyle w:val="FontStyle31"/>
          <w:sz w:val="28"/>
          <w:szCs w:val="28"/>
        </w:rPr>
        <w:t>редмети, дії, ознаки, ніж слово</w:t>
      </w:r>
    </w:p>
    <w:p w:rsidR="00F517C8" w:rsidRPr="008D1C0B" w:rsidRDefault="002641D4" w:rsidP="00660B63">
      <w:pPr>
        <w:pStyle w:val="Style4"/>
        <w:widowControl/>
        <w:tabs>
          <w:tab w:val="left" w:pos="1675"/>
        </w:tabs>
        <w:spacing w:line="240" w:lineRule="auto"/>
        <w:ind w:left="1411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2" style="position:absolute;left:0;text-align:left;margin-left:406.8pt;margin-top:7.65pt;width:18pt;height:11.65pt;z-index:25167052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виконує ту саму функцію,що і речення.</w:t>
      </w:r>
    </w:p>
    <w:p w:rsidR="00F517C8" w:rsidRDefault="00F517C8" w:rsidP="00660B63">
      <w:pPr>
        <w:pStyle w:val="Style5"/>
        <w:widowControl/>
        <w:spacing w:line="240" w:lineRule="auto"/>
        <w:ind w:left="662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left="662"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864"/>
        </w:tabs>
        <w:spacing w:before="53" w:line="240" w:lineRule="auto"/>
        <w:ind w:left="662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3" style="position:absolute;left:0;text-align:left;margin-left:406.8pt;margin-top:17.2pt;width:18pt;height:13.9pt;z-index:251671552"/>
        </w:pict>
      </w:r>
      <w:r w:rsidR="00F517C8" w:rsidRPr="008D1C0B">
        <w:rPr>
          <w:rStyle w:val="FontStyle31"/>
          <w:sz w:val="28"/>
          <w:szCs w:val="28"/>
        </w:rPr>
        <w:t>3.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У словосполученні слова поєднуються...</w:t>
      </w:r>
    </w:p>
    <w:p w:rsidR="00F517C8" w:rsidRPr="003140F3" w:rsidRDefault="003140F3" w:rsidP="00660B63">
      <w:pPr>
        <w:pStyle w:val="Style4"/>
        <w:widowControl/>
        <w:tabs>
          <w:tab w:val="left" w:pos="1666"/>
        </w:tabs>
        <w:spacing w:line="240" w:lineRule="auto"/>
        <w:ind w:left="1406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ab/>
        <w:t>лише за змістом</w:t>
      </w:r>
    </w:p>
    <w:p w:rsidR="00F517C8" w:rsidRPr="003140F3" w:rsidRDefault="002641D4" w:rsidP="00660B63">
      <w:pPr>
        <w:pStyle w:val="Style4"/>
        <w:widowControl/>
        <w:tabs>
          <w:tab w:val="left" w:pos="1666"/>
        </w:tabs>
        <w:spacing w:line="240" w:lineRule="auto"/>
        <w:ind w:left="1406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4" style="position:absolute;left:0;text-align:left;margin-left:406.8pt;margin-top:0;width:18pt;height:12.75pt;z-index:251672576"/>
        </w:pict>
      </w:r>
      <w:r w:rsidR="003140F3">
        <w:rPr>
          <w:rStyle w:val="FontStyle31"/>
          <w:sz w:val="28"/>
          <w:szCs w:val="28"/>
        </w:rPr>
        <w:t>б)</w:t>
      </w:r>
      <w:r w:rsidR="003140F3">
        <w:rPr>
          <w:rStyle w:val="FontStyle31"/>
          <w:sz w:val="28"/>
          <w:szCs w:val="28"/>
        </w:rPr>
        <w:tab/>
        <w:t>лише граматично</w:t>
      </w:r>
    </w:p>
    <w:p w:rsidR="00F517C8" w:rsidRPr="008D1C0B" w:rsidRDefault="002641D4" w:rsidP="00660B63">
      <w:pPr>
        <w:pStyle w:val="Style4"/>
        <w:widowControl/>
        <w:tabs>
          <w:tab w:val="left" w:pos="1666"/>
        </w:tabs>
        <w:spacing w:line="240" w:lineRule="auto"/>
        <w:ind w:left="1406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5" style="position:absolute;left:0;text-align:left;margin-left:406.8pt;margin-top:1.15pt;width:18pt;height:13.15pt;z-index:25167360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за змістом і граматично.</w:t>
      </w:r>
    </w:p>
    <w:p w:rsidR="00F517C8" w:rsidRDefault="00F517C8" w:rsidP="00660B63">
      <w:pPr>
        <w:pStyle w:val="Style5"/>
        <w:widowControl/>
        <w:spacing w:line="240" w:lineRule="auto"/>
        <w:ind w:left="864" w:right="96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left="864" w:right="96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864"/>
        </w:tabs>
        <w:spacing w:before="53" w:line="240" w:lineRule="auto"/>
        <w:ind w:left="864" w:right="96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4.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За способом вираження головного слова словосполучення</w:t>
      </w:r>
      <w:r w:rsidRPr="008D1C0B">
        <w:rPr>
          <w:rStyle w:val="FontStyle31"/>
          <w:sz w:val="28"/>
          <w:szCs w:val="28"/>
        </w:rPr>
        <w:br/>
        <w:t>поділяються на:</w:t>
      </w:r>
    </w:p>
    <w:p w:rsidR="00F517C8" w:rsidRPr="003140F3" w:rsidRDefault="002641D4" w:rsidP="00660B63">
      <w:pPr>
        <w:pStyle w:val="Style4"/>
        <w:widowControl/>
        <w:tabs>
          <w:tab w:val="left" w:pos="1661"/>
        </w:tabs>
        <w:spacing w:line="240" w:lineRule="auto"/>
        <w:ind w:left="1397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6" style="position:absolute;left:0;text-align:left;margin-left:406.8pt;margin-top:.6pt;width:18pt;height:12.4pt;z-index:25167462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 w:rsidRPr="008D1C0B">
        <w:rPr>
          <w:rStyle w:val="FontStyle31"/>
          <w:sz w:val="28"/>
          <w:szCs w:val="28"/>
        </w:rPr>
        <w:tab/>
        <w:t>і</w:t>
      </w:r>
      <w:r w:rsidR="003140F3">
        <w:rPr>
          <w:rStyle w:val="FontStyle31"/>
          <w:sz w:val="28"/>
          <w:szCs w:val="28"/>
        </w:rPr>
        <w:t>менні, дієслівні, прислівникові</w:t>
      </w:r>
    </w:p>
    <w:p w:rsidR="00F517C8" w:rsidRPr="003140F3" w:rsidRDefault="002641D4" w:rsidP="00660B63">
      <w:pPr>
        <w:pStyle w:val="Style4"/>
        <w:widowControl/>
        <w:tabs>
          <w:tab w:val="left" w:pos="1661"/>
        </w:tabs>
        <w:spacing w:line="240" w:lineRule="auto"/>
        <w:ind w:left="1397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7" style="position:absolute;left:0;text-align:left;margin-left:406.8pt;margin-top:.65pt;width:18pt;height:11.65pt;z-index:25167564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>іменн</w:t>
      </w:r>
      <w:r w:rsidR="003140F3">
        <w:rPr>
          <w:rStyle w:val="FontStyle31"/>
          <w:sz w:val="28"/>
          <w:szCs w:val="28"/>
        </w:rPr>
        <w:t>і, прийменникові, прислівникові</w:t>
      </w:r>
    </w:p>
    <w:p w:rsidR="00F517C8" w:rsidRPr="008D1C0B" w:rsidRDefault="002641D4" w:rsidP="00660B63">
      <w:pPr>
        <w:pStyle w:val="Style4"/>
        <w:widowControl/>
        <w:tabs>
          <w:tab w:val="left" w:pos="1661"/>
        </w:tabs>
        <w:spacing w:line="240" w:lineRule="auto"/>
        <w:ind w:left="1397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38" style="position:absolute;left:0;text-align:left;margin-left:406.8pt;margin-top:3.3pt;width:18pt;height:11.65pt;z-index:25167667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дієслівні, прислівникові, сполучникові.</w:t>
      </w:r>
    </w:p>
    <w:p w:rsidR="00F517C8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178"/>
        </w:tabs>
        <w:spacing w:before="53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 xml:space="preserve">     </w:t>
      </w:r>
      <w:r>
        <w:rPr>
          <w:rStyle w:val="FontStyle31"/>
          <w:sz w:val="28"/>
          <w:szCs w:val="28"/>
        </w:rPr>
        <w:t xml:space="preserve">   </w:t>
      </w:r>
      <w:r w:rsidRPr="008D1C0B">
        <w:rPr>
          <w:rStyle w:val="FontStyle31"/>
          <w:sz w:val="28"/>
          <w:szCs w:val="28"/>
        </w:rPr>
        <w:t>5.</w:t>
      </w:r>
      <w:r>
        <w:rPr>
          <w:rStyle w:val="FontStyle31"/>
          <w:sz w:val="28"/>
          <w:szCs w:val="28"/>
        </w:rPr>
        <w:t xml:space="preserve">  </w:t>
      </w:r>
      <w:r w:rsidRPr="008D1C0B">
        <w:rPr>
          <w:rStyle w:val="FontStyle31"/>
          <w:sz w:val="28"/>
          <w:szCs w:val="28"/>
        </w:rPr>
        <w:t>Непоширені і поширені словосполучення відрізняються між собою</w:t>
      </w:r>
    </w:p>
    <w:p w:rsidR="00F517C8" w:rsidRPr="003140F3" w:rsidRDefault="002641D4" w:rsidP="00660B63">
      <w:pPr>
        <w:pStyle w:val="Style6"/>
        <w:widowControl/>
        <w:ind w:left="1392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039" style="position:absolute;left:0;text-align:left;margin-left:460.05pt;margin-top:.45pt;width:14.25pt;height:12.4pt;z-index:251677696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3140F3">
        <w:rPr>
          <w:rStyle w:val="FontStyle31"/>
          <w:sz w:val="28"/>
          <w:szCs w:val="28"/>
        </w:rPr>
        <w:t xml:space="preserve"> більшою,ніж два,кількістю слів</w:t>
      </w:r>
    </w:p>
    <w:p w:rsidR="00F517C8" w:rsidRPr="003140F3" w:rsidRDefault="002641D4" w:rsidP="00660B63">
      <w:pPr>
        <w:pStyle w:val="Style6"/>
        <w:widowControl/>
        <w:ind w:left="1387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0" style="position:absolute;left:0;text-align:left;margin-left:460.05pt;margin-top:2.35pt;width:14.25pt;height:11.65pt;z-index:251678720"/>
        </w:pict>
      </w:r>
      <w:r w:rsidR="00F517C8" w:rsidRPr="008D1C0B">
        <w:rPr>
          <w:rStyle w:val="FontStyle31"/>
          <w:sz w:val="28"/>
          <w:szCs w:val="28"/>
        </w:rPr>
        <w:t>б)більшою, ніж д</w:t>
      </w:r>
      <w:r w:rsidR="003140F3">
        <w:rPr>
          <w:rStyle w:val="FontStyle31"/>
          <w:sz w:val="28"/>
          <w:szCs w:val="28"/>
        </w:rPr>
        <w:t>ва повнозначних, кількістю слів</w:t>
      </w:r>
    </w:p>
    <w:p w:rsidR="00F517C8" w:rsidRPr="008D1C0B" w:rsidRDefault="002641D4" w:rsidP="00660B63">
      <w:pPr>
        <w:pStyle w:val="Style6"/>
        <w:widowControl/>
        <w:ind w:left="1392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1" style="position:absolute;left:0;text-align:left;margin-left:460.05pt;margin-top:14pt;width:14.25pt;height:11.65pt;z-index:251679744"/>
        </w:pict>
      </w:r>
      <w:r w:rsidR="00F517C8" w:rsidRPr="008D1C0B">
        <w:rPr>
          <w:rStyle w:val="FontStyle31"/>
          <w:sz w:val="28"/>
          <w:szCs w:val="28"/>
        </w:rPr>
        <w:t>в) способом вираження головного слова (іменні-непоширені,</w:t>
      </w:r>
    </w:p>
    <w:p w:rsidR="00F517C8" w:rsidRPr="008D1C0B" w:rsidRDefault="00F517C8" w:rsidP="00660B63">
      <w:pPr>
        <w:pStyle w:val="Style6"/>
        <w:widowControl/>
        <w:ind w:left="1382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дієслівні, прислівникові-поширені).</w:t>
      </w:r>
    </w:p>
    <w:p w:rsidR="00F517C8" w:rsidRDefault="00F517C8" w:rsidP="00660B63">
      <w:pPr>
        <w:pStyle w:val="Style5"/>
        <w:widowControl/>
        <w:spacing w:line="240" w:lineRule="auto"/>
        <w:ind w:left="662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left="662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864"/>
        </w:tabs>
        <w:spacing w:before="48" w:line="240" w:lineRule="auto"/>
        <w:ind w:left="662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6.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Речення,на відміну від слова чи словосполучення,...</w:t>
      </w:r>
    </w:p>
    <w:p w:rsidR="00F517C8" w:rsidRPr="003140F3" w:rsidRDefault="002641D4" w:rsidP="00660B63">
      <w:pPr>
        <w:pStyle w:val="Style4"/>
        <w:widowControl/>
        <w:tabs>
          <w:tab w:val="left" w:pos="1646"/>
        </w:tabs>
        <w:spacing w:line="240" w:lineRule="auto"/>
        <w:ind w:left="1382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2" style="position:absolute;left:0;text-align:left;margin-left:450.3pt;margin-top:3.2pt;width:16.5pt;height:10.9pt;z-index:25168076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 w:rsidRPr="008D1C0B">
        <w:rPr>
          <w:rStyle w:val="FontStyle31"/>
          <w:sz w:val="28"/>
          <w:szCs w:val="28"/>
        </w:rPr>
        <w:tab/>
        <w:t>називає предме</w:t>
      </w:r>
      <w:r w:rsidR="003140F3">
        <w:rPr>
          <w:rStyle w:val="FontStyle31"/>
          <w:sz w:val="28"/>
          <w:szCs w:val="28"/>
        </w:rPr>
        <w:t>т,його ознаку,кількість їх тощо</w:t>
      </w:r>
    </w:p>
    <w:p w:rsidR="00F517C8" w:rsidRPr="003140F3" w:rsidRDefault="002641D4" w:rsidP="00660B63">
      <w:pPr>
        <w:pStyle w:val="Style4"/>
        <w:widowControl/>
        <w:tabs>
          <w:tab w:val="left" w:pos="1646"/>
        </w:tabs>
        <w:spacing w:line="240" w:lineRule="auto"/>
        <w:ind w:left="1382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3" style="position:absolute;left:0;text-align:left;margin-left:450.3pt;margin-top:2.85pt;width:16.5pt;height:11.25pt;z-index:25168179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>нази</w:t>
      </w:r>
      <w:r w:rsidR="003140F3">
        <w:rPr>
          <w:rStyle w:val="FontStyle31"/>
          <w:sz w:val="28"/>
          <w:szCs w:val="28"/>
        </w:rPr>
        <w:t>ває предмет або дію і їх ознаки</w:t>
      </w:r>
    </w:p>
    <w:p w:rsidR="00F517C8" w:rsidRPr="008D1C0B" w:rsidRDefault="002641D4" w:rsidP="00660B63">
      <w:pPr>
        <w:pStyle w:val="Style3"/>
        <w:widowControl/>
        <w:spacing w:line="240" w:lineRule="auto"/>
        <w:ind w:left="132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4" style="position:absolute;left:0;text-align:left;margin-left:450.3pt;margin-top:16.75pt;width:16.5pt;height:12.4pt;z-index:251682816"/>
        </w:pict>
      </w:r>
      <w:r w:rsidR="00F517C8" w:rsidRPr="008D1C0B">
        <w:rPr>
          <w:rStyle w:val="FontStyle31"/>
          <w:sz w:val="28"/>
          <w:szCs w:val="28"/>
        </w:rPr>
        <w:t>виражає закінчену думку про факти або явища дійсності реальні, бажані чи можливі за певних умов.</w:t>
      </w:r>
    </w:p>
    <w:p w:rsidR="00F517C8" w:rsidRDefault="00F517C8" w:rsidP="00660B63">
      <w:pPr>
        <w:pStyle w:val="Style5"/>
        <w:widowControl/>
        <w:spacing w:line="240" w:lineRule="auto"/>
        <w:ind w:left="864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spacing w:line="240" w:lineRule="auto"/>
        <w:ind w:left="864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864"/>
        </w:tabs>
        <w:spacing w:before="58" w:line="240" w:lineRule="auto"/>
        <w:ind w:left="86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5" style="position:absolute;left:0;text-align:left;margin-left:450.3pt;margin-top:30.1pt;width:16.5pt;height:12.4pt;z-index:251683840"/>
        </w:pict>
      </w:r>
      <w:r w:rsidR="00F517C8" w:rsidRPr="008D1C0B">
        <w:rPr>
          <w:rStyle w:val="FontStyle31"/>
          <w:sz w:val="28"/>
          <w:szCs w:val="28"/>
        </w:rPr>
        <w:t>7.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Смислова та інтонаційна завершеність, наявність граматичної</w:t>
      </w:r>
      <w:r w:rsidR="00F517C8" w:rsidRPr="008D1C0B">
        <w:rPr>
          <w:rStyle w:val="FontStyle31"/>
          <w:sz w:val="28"/>
          <w:szCs w:val="28"/>
        </w:rPr>
        <w:br/>
        <w:t>основи властиві...</w:t>
      </w:r>
    </w:p>
    <w:p w:rsidR="00F517C8" w:rsidRPr="003140F3" w:rsidRDefault="003140F3" w:rsidP="00660B63">
      <w:pPr>
        <w:pStyle w:val="Style4"/>
        <w:widowControl/>
        <w:tabs>
          <w:tab w:val="left" w:pos="1632"/>
        </w:tabs>
        <w:spacing w:line="240" w:lineRule="auto"/>
        <w:ind w:left="1373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ab/>
        <w:t>реченню</w:t>
      </w:r>
    </w:p>
    <w:p w:rsidR="00F517C8" w:rsidRPr="003140F3" w:rsidRDefault="002641D4" w:rsidP="00660B63">
      <w:pPr>
        <w:pStyle w:val="Style4"/>
        <w:widowControl/>
        <w:tabs>
          <w:tab w:val="left" w:pos="1632"/>
        </w:tabs>
        <w:spacing w:line="240" w:lineRule="auto"/>
        <w:ind w:left="1373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6" style="position:absolute;left:0;text-align:left;margin-left:450.3pt;margin-top:.65pt;width:16.5pt;height:11.65pt;z-index:251684864"/>
        </w:pict>
      </w:r>
      <w:r w:rsidR="003140F3">
        <w:rPr>
          <w:rStyle w:val="FontStyle31"/>
          <w:sz w:val="28"/>
          <w:szCs w:val="28"/>
        </w:rPr>
        <w:t>б)</w:t>
      </w:r>
      <w:r w:rsidR="003140F3">
        <w:rPr>
          <w:rStyle w:val="FontStyle31"/>
          <w:sz w:val="28"/>
          <w:szCs w:val="28"/>
        </w:rPr>
        <w:tab/>
        <w:t>непоширеному словосполученню</w:t>
      </w:r>
    </w:p>
    <w:p w:rsidR="00F517C8" w:rsidRPr="008D1C0B" w:rsidRDefault="002641D4" w:rsidP="00660B63">
      <w:pPr>
        <w:pStyle w:val="Style4"/>
        <w:widowControl/>
        <w:tabs>
          <w:tab w:val="left" w:pos="1632"/>
        </w:tabs>
        <w:spacing w:line="240" w:lineRule="auto"/>
        <w:ind w:left="1373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7" style="position:absolute;left:0;text-align:left;margin-left:450.3pt;margin-top:1.05pt;width:16.5pt;height:10.9pt;z-index:25168588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поширеному словосполученню.</w:t>
      </w:r>
    </w:p>
    <w:p w:rsidR="00F517C8" w:rsidRDefault="00F517C8" w:rsidP="00660B63">
      <w:pPr>
        <w:pStyle w:val="Style5"/>
        <w:widowControl/>
        <w:tabs>
          <w:tab w:val="left" w:pos="864"/>
        </w:tabs>
        <w:spacing w:before="48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864"/>
        </w:tabs>
        <w:spacing w:before="48" w:line="240" w:lineRule="auto"/>
        <w:ind w:left="662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8.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Головним засобом вираження мети висловлювання є:</w:t>
      </w:r>
    </w:p>
    <w:p w:rsidR="00F517C8" w:rsidRPr="003140F3" w:rsidRDefault="002641D4" w:rsidP="00660B63">
      <w:pPr>
        <w:pStyle w:val="Style4"/>
        <w:widowControl/>
        <w:tabs>
          <w:tab w:val="left" w:pos="1632"/>
        </w:tabs>
        <w:spacing w:line="240" w:lineRule="auto"/>
        <w:ind w:left="1363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8" style="position:absolute;left:0;text-align:left;margin-left:450.3pt;margin-top:.45pt;width:16.5pt;height:12.4pt;z-index:251686912"/>
        </w:pict>
      </w:r>
      <w:r w:rsidR="003140F3">
        <w:rPr>
          <w:rStyle w:val="FontStyle31"/>
          <w:sz w:val="28"/>
          <w:szCs w:val="28"/>
        </w:rPr>
        <w:t>а)</w:t>
      </w:r>
      <w:r w:rsidR="003140F3">
        <w:rPr>
          <w:rStyle w:val="FontStyle31"/>
          <w:sz w:val="28"/>
          <w:szCs w:val="28"/>
        </w:rPr>
        <w:tab/>
        <w:t>інтонація</w:t>
      </w:r>
    </w:p>
    <w:p w:rsidR="00F517C8" w:rsidRPr="003140F3" w:rsidRDefault="002641D4" w:rsidP="00660B63">
      <w:pPr>
        <w:pStyle w:val="Style4"/>
        <w:widowControl/>
        <w:tabs>
          <w:tab w:val="left" w:pos="1632"/>
        </w:tabs>
        <w:spacing w:line="240" w:lineRule="auto"/>
        <w:ind w:left="1363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0" style="position:absolute;left:0;text-align:left;margin-left:450.3pt;margin-top:15.1pt;width:16.5pt;height:13.15pt;z-index:251688960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49" style="position:absolute;left:0;text-align:left;margin-left:450.3pt;margin-top:1.6pt;width:16.5pt;height:9pt;z-index:25168793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</w:r>
      <w:r w:rsidR="003140F3">
        <w:rPr>
          <w:rStyle w:val="FontStyle31"/>
          <w:sz w:val="28"/>
          <w:szCs w:val="28"/>
        </w:rPr>
        <w:t>наявність і підмета, і присудка</w:t>
      </w:r>
    </w:p>
    <w:p w:rsidR="00F517C8" w:rsidRDefault="00F517C8" w:rsidP="00660B63">
      <w:pPr>
        <w:pStyle w:val="Style4"/>
        <w:widowControl/>
        <w:tabs>
          <w:tab w:val="left" w:pos="1632"/>
        </w:tabs>
        <w:spacing w:line="240" w:lineRule="auto"/>
        <w:ind w:left="1363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в)</w:t>
      </w:r>
      <w:r w:rsidRPr="008D1C0B">
        <w:rPr>
          <w:rStyle w:val="FontStyle31"/>
          <w:sz w:val="28"/>
          <w:szCs w:val="28"/>
        </w:rPr>
        <w:tab/>
        <w:t>порядок слів у реченні.</w:t>
      </w:r>
    </w:p>
    <w:p w:rsidR="00F517C8" w:rsidRDefault="00F517C8" w:rsidP="00660B63">
      <w:pPr>
        <w:pStyle w:val="Style4"/>
        <w:widowControl/>
        <w:tabs>
          <w:tab w:val="left" w:pos="1632"/>
        </w:tabs>
        <w:spacing w:line="240" w:lineRule="auto"/>
        <w:ind w:left="1363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4"/>
        <w:widowControl/>
        <w:tabs>
          <w:tab w:val="left" w:pos="1632"/>
        </w:tabs>
        <w:spacing w:line="240" w:lineRule="auto"/>
        <w:ind w:left="1363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264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 xml:space="preserve">      </w:t>
      </w:r>
      <w:r>
        <w:rPr>
          <w:rStyle w:val="FontStyle31"/>
          <w:sz w:val="28"/>
          <w:szCs w:val="28"/>
        </w:rPr>
        <w:t xml:space="preserve">  </w:t>
      </w:r>
      <w:r w:rsidRPr="008D1C0B">
        <w:rPr>
          <w:rStyle w:val="FontStyle31"/>
          <w:sz w:val="28"/>
          <w:szCs w:val="28"/>
        </w:rPr>
        <w:t xml:space="preserve"> 9.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За кількістю граматичних основ речення поділяються на...</w:t>
      </w:r>
    </w:p>
    <w:p w:rsidR="00F517C8" w:rsidRPr="0090692B" w:rsidRDefault="002641D4" w:rsidP="00660B63">
      <w:pPr>
        <w:pStyle w:val="Style4"/>
        <w:widowControl/>
        <w:tabs>
          <w:tab w:val="left" w:pos="965"/>
        </w:tabs>
        <w:spacing w:line="240" w:lineRule="auto"/>
        <w:ind w:left="71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1" style="position:absolute;left:0;text-align:left;margin-left:450.3pt;margin-top:4.75pt;width:16.5pt;height:12pt;z-index:251689984"/>
        </w:pict>
      </w:r>
      <w:r w:rsidR="00F517C8" w:rsidRPr="008D1C0B">
        <w:rPr>
          <w:rStyle w:val="FontStyle31"/>
          <w:sz w:val="28"/>
          <w:szCs w:val="28"/>
        </w:rPr>
        <w:t xml:space="preserve">      а) ро</w:t>
      </w:r>
      <w:r w:rsidR="0090692B">
        <w:rPr>
          <w:rStyle w:val="FontStyle31"/>
          <w:sz w:val="28"/>
          <w:szCs w:val="28"/>
        </w:rPr>
        <w:t>зповідні, питальні, спонукальні</w:t>
      </w:r>
    </w:p>
    <w:p w:rsidR="00F517C8" w:rsidRPr="0090692B" w:rsidRDefault="002641D4" w:rsidP="00660B63">
      <w:pPr>
        <w:pStyle w:val="Style4"/>
        <w:widowControl/>
        <w:tabs>
          <w:tab w:val="left" w:pos="965"/>
        </w:tabs>
        <w:spacing w:line="240" w:lineRule="auto"/>
        <w:ind w:left="71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3" style="position:absolute;left:0;text-align:left;margin-left:450.3pt;margin-top:5.9pt;width:16.5pt;height:12.4pt;flip:y;z-index:251692032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2" style="position:absolute;left:0;text-align:left;margin-left:450.3pt;margin-top:5.9pt;width:16.5pt;height:12.4pt;z-index:251691008"/>
        </w:pict>
      </w:r>
      <w:r w:rsidR="0090692B">
        <w:rPr>
          <w:rStyle w:val="FontStyle31"/>
          <w:sz w:val="28"/>
          <w:szCs w:val="28"/>
        </w:rPr>
        <w:t xml:space="preserve">     б) окличні і неокличні</w:t>
      </w:r>
    </w:p>
    <w:p w:rsidR="00F517C8" w:rsidRPr="008D1C0B" w:rsidRDefault="002641D4" w:rsidP="00660B63">
      <w:pPr>
        <w:pStyle w:val="Style4"/>
        <w:widowControl/>
        <w:tabs>
          <w:tab w:val="left" w:pos="965"/>
        </w:tabs>
        <w:spacing w:line="240" w:lineRule="auto"/>
        <w:ind w:left="71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4" style="position:absolute;left:0;text-align:left;margin-left:450.3pt;margin-top:7.05pt;width:16.5pt;height:10.9pt;z-index:251693056"/>
        </w:pict>
      </w:r>
      <w:r w:rsidR="00F517C8" w:rsidRPr="008D1C0B">
        <w:rPr>
          <w:rStyle w:val="FontStyle31"/>
          <w:sz w:val="28"/>
          <w:szCs w:val="28"/>
        </w:rPr>
        <w:t xml:space="preserve">     в) прості і складні.</w:t>
      </w:r>
    </w:p>
    <w:p w:rsidR="00F517C8" w:rsidRDefault="00F517C8" w:rsidP="00660B63">
      <w:pPr>
        <w:pStyle w:val="Style10"/>
        <w:widowControl/>
        <w:spacing w:line="240" w:lineRule="auto"/>
        <w:ind w:left="360" w:right="1997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spacing w:line="240" w:lineRule="auto"/>
        <w:ind w:left="360" w:right="1997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360"/>
        </w:tabs>
        <w:spacing w:before="53" w:line="240" w:lineRule="auto"/>
        <w:ind w:left="360" w:right="-55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 xml:space="preserve">       </w:t>
      </w:r>
      <w:r>
        <w:rPr>
          <w:rStyle w:val="FontStyle31"/>
          <w:sz w:val="28"/>
          <w:szCs w:val="28"/>
        </w:rPr>
        <w:t xml:space="preserve">  </w:t>
      </w:r>
      <w:r w:rsidRPr="008D1C0B">
        <w:rPr>
          <w:rStyle w:val="FontStyle31"/>
          <w:sz w:val="28"/>
          <w:szCs w:val="28"/>
        </w:rPr>
        <w:t>10.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Якщо граматична основа речення складається з одного</w:t>
      </w:r>
      <w:r w:rsidRPr="008D1C0B">
        <w:rPr>
          <w:rStyle w:val="FontStyle31"/>
          <w:sz w:val="28"/>
          <w:szCs w:val="28"/>
        </w:rPr>
        <w:br/>
        <w:t>головного члена, то воно називається...</w:t>
      </w:r>
    </w:p>
    <w:p w:rsidR="00F517C8" w:rsidRPr="0090692B" w:rsidRDefault="002641D4" w:rsidP="00660B63">
      <w:pPr>
        <w:pStyle w:val="Style4"/>
        <w:widowControl/>
        <w:tabs>
          <w:tab w:val="left" w:pos="970"/>
        </w:tabs>
        <w:spacing w:line="240" w:lineRule="auto"/>
        <w:ind w:left="706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5" style="position:absolute;left:0;text-align:left;margin-left:450.3pt;margin-top:.15pt;width:12.75pt;height:14.65pt;z-index:251694080"/>
        </w:pict>
      </w:r>
      <w:r w:rsidR="0090692B">
        <w:rPr>
          <w:rStyle w:val="FontStyle31"/>
          <w:sz w:val="28"/>
          <w:szCs w:val="28"/>
        </w:rPr>
        <w:t xml:space="preserve">      а) односкладним</w:t>
      </w:r>
    </w:p>
    <w:p w:rsidR="00F517C8" w:rsidRPr="0090692B" w:rsidRDefault="002641D4" w:rsidP="00660B63">
      <w:pPr>
        <w:pStyle w:val="Style4"/>
        <w:widowControl/>
        <w:tabs>
          <w:tab w:val="left" w:pos="970"/>
        </w:tabs>
        <w:spacing w:line="240" w:lineRule="auto"/>
        <w:ind w:left="706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6" style="position:absolute;left:0;text-align:left;margin-left:450.3pt;margin-top:2.8pt;width:12.75pt;height:12.4pt;z-index:251695104"/>
        </w:pict>
      </w:r>
      <w:r w:rsidR="0090692B">
        <w:rPr>
          <w:rStyle w:val="FontStyle31"/>
          <w:sz w:val="28"/>
          <w:szCs w:val="28"/>
        </w:rPr>
        <w:t xml:space="preserve">      б) двоскладним</w:t>
      </w:r>
    </w:p>
    <w:p w:rsidR="00F517C8" w:rsidRPr="008D1C0B" w:rsidRDefault="002641D4" w:rsidP="00660B63">
      <w:pPr>
        <w:pStyle w:val="Style4"/>
        <w:widowControl/>
        <w:tabs>
          <w:tab w:val="left" w:pos="970"/>
        </w:tabs>
        <w:spacing w:line="240" w:lineRule="auto"/>
        <w:ind w:left="706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7" style="position:absolute;left:0;text-align:left;margin-left:450.3pt;margin-top:3.2pt;width:12.75pt;height:10.9pt;z-index:251696128"/>
        </w:pict>
      </w:r>
      <w:r w:rsidR="00F517C8" w:rsidRPr="008D1C0B">
        <w:rPr>
          <w:rStyle w:val="FontStyle31"/>
          <w:sz w:val="28"/>
          <w:szCs w:val="28"/>
        </w:rPr>
        <w:t xml:space="preserve">      в) окличним.</w:t>
      </w:r>
    </w:p>
    <w:p w:rsidR="00F517C8" w:rsidRDefault="00F517C8" w:rsidP="00660B63">
      <w:pPr>
        <w:pStyle w:val="Style10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360"/>
        </w:tabs>
        <w:spacing w:before="62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     </w:t>
      </w:r>
      <w:r w:rsidRPr="008D1C0B">
        <w:rPr>
          <w:rStyle w:val="FontStyle31"/>
          <w:sz w:val="28"/>
          <w:szCs w:val="28"/>
        </w:rPr>
        <w:t>11.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Речення з другорядними членами або без них поділяються на...</w:t>
      </w:r>
    </w:p>
    <w:p w:rsidR="00F517C8" w:rsidRPr="0090692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8" w:firstLine="851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8" style="position:absolute;left:0;text-align:left;margin-left:454.05pt;margin-top:1.8pt;width:12.75pt;height:10.9pt;z-index:251697152"/>
        </w:pict>
      </w:r>
      <w:r w:rsidR="0090692B">
        <w:rPr>
          <w:rStyle w:val="FontStyle31"/>
          <w:sz w:val="28"/>
          <w:szCs w:val="28"/>
        </w:rPr>
        <w:t>а) прості і складні</w:t>
      </w:r>
    </w:p>
    <w:p w:rsidR="00F517C8" w:rsidRPr="0090692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8" w:firstLine="851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9" style="position:absolute;left:0;text-align:left;margin-left:454.05pt;margin-top:.7pt;width:12.75pt;height:10.9pt;z-index:251698176"/>
        </w:pict>
      </w:r>
      <w:r w:rsidR="00F517C8" w:rsidRPr="008D1C0B">
        <w:rPr>
          <w:rStyle w:val="FontStyle31"/>
          <w:sz w:val="28"/>
          <w:szCs w:val="28"/>
        </w:rPr>
        <w:t>б) односкл</w:t>
      </w:r>
      <w:r w:rsidR="0090692B">
        <w:rPr>
          <w:rStyle w:val="FontStyle31"/>
          <w:sz w:val="28"/>
          <w:szCs w:val="28"/>
        </w:rPr>
        <w:t>адні і двоскладні</w:t>
      </w:r>
    </w:p>
    <w:p w:rsidR="00F517C8" w:rsidRPr="008D1C0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8" w:firstLine="851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0" style="position:absolute;left:0;text-align:left;margin-left:454.05pt;margin-top:1.5pt;width:12.75pt;height:12pt;z-index:251699200"/>
        </w:pict>
      </w:r>
      <w:r w:rsidR="00F517C8" w:rsidRPr="008D1C0B">
        <w:rPr>
          <w:rStyle w:val="FontStyle31"/>
          <w:sz w:val="28"/>
          <w:szCs w:val="28"/>
        </w:rPr>
        <w:t>в) непоширені і поширені.</w:t>
      </w:r>
    </w:p>
    <w:p w:rsidR="00F517C8" w:rsidRDefault="00F517C8" w:rsidP="00660B63">
      <w:pPr>
        <w:pStyle w:val="Style10"/>
        <w:widowControl/>
        <w:spacing w:line="240" w:lineRule="auto"/>
        <w:ind w:firstLine="851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spacing w:line="240" w:lineRule="auto"/>
        <w:ind w:firstLine="851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360"/>
        </w:tabs>
        <w:spacing w:before="53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lastRenderedPageBreak/>
        <w:t xml:space="preserve">          </w:t>
      </w:r>
      <w:r w:rsidRPr="008D1C0B">
        <w:rPr>
          <w:rStyle w:val="FontStyle31"/>
          <w:sz w:val="28"/>
          <w:szCs w:val="28"/>
        </w:rPr>
        <w:t>12.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Із усіх розділових знаків у кінці речень може ставитися лише...</w:t>
      </w:r>
    </w:p>
    <w:p w:rsidR="00F517C8" w:rsidRPr="0090692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4" w:firstLine="851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1" style="position:absolute;left:0;text-align:left;margin-left:450.3pt;margin-top:.15pt;width:12.75pt;height:12.4pt;z-index:251700224"/>
        </w:pict>
      </w:r>
      <w:r w:rsidR="00F517C8" w:rsidRPr="008D1C0B">
        <w:rPr>
          <w:rStyle w:val="FontStyle31"/>
          <w:sz w:val="28"/>
          <w:szCs w:val="28"/>
        </w:rPr>
        <w:t>а) к</w:t>
      </w:r>
      <w:r w:rsidR="0090692B">
        <w:rPr>
          <w:rStyle w:val="FontStyle31"/>
          <w:sz w:val="28"/>
          <w:szCs w:val="28"/>
        </w:rPr>
        <w:t>рапка, знак оклику,знак питання</w:t>
      </w:r>
    </w:p>
    <w:p w:rsidR="00F517C8" w:rsidRPr="0090692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4" w:firstLine="851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2" style="position:absolute;left:0;text-align:left;margin-left:450.3pt;margin-top:.55pt;width:12.75pt;height:11.65pt;z-index:251701248"/>
        </w:pict>
      </w:r>
      <w:r w:rsidR="0090692B">
        <w:rPr>
          <w:rStyle w:val="FontStyle31"/>
          <w:sz w:val="28"/>
          <w:szCs w:val="28"/>
        </w:rPr>
        <w:t>б) крапка, тире, знак питання</w:t>
      </w:r>
    </w:p>
    <w:p w:rsidR="00F517C8" w:rsidRPr="008D1C0B" w:rsidRDefault="002641D4" w:rsidP="00660B63">
      <w:pPr>
        <w:pStyle w:val="Style4"/>
        <w:widowControl/>
        <w:tabs>
          <w:tab w:val="left" w:pos="902"/>
        </w:tabs>
        <w:spacing w:line="240" w:lineRule="auto"/>
        <w:ind w:left="634" w:firstLine="851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3" style="position:absolute;left:0;text-align:left;margin-left:450.3pt;margin-top:1.7pt;width:12.75pt;height:11.65pt;z-index:251702272"/>
        </w:pict>
      </w:r>
      <w:r w:rsidR="00F517C8" w:rsidRPr="008D1C0B">
        <w:rPr>
          <w:rStyle w:val="FontStyle31"/>
          <w:sz w:val="28"/>
          <w:szCs w:val="28"/>
        </w:rPr>
        <w:t>в) крапка, дефіс, двокрапка, крапка з комою.</w:t>
      </w:r>
    </w:p>
    <w:p w:rsidR="00F517C8" w:rsidRPr="008D1C0B" w:rsidRDefault="00F517C8" w:rsidP="00660B63">
      <w:pPr>
        <w:pStyle w:val="Style2"/>
        <w:widowControl/>
        <w:spacing w:line="240" w:lineRule="auto"/>
        <w:ind w:left="331" w:right="1498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line="240" w:lineRule="auto"/>
        <w:ind w:left="331" w:right="1498"/>
        <w:jc w:val="both"/>
        <w:rPr>
          <w:sz w:val="28"/>
          <w:szCs w:val="28"/>
        </w:rPr>
      </w:pPr>
    </w:p>
    <w:p w:rsidR="00F517C8" w:rsidRPr="006B564F" w:rsidRDefault="004600E4" w:rsidP="00660B63">
      <w:pPr>
        <w:pStyle w:val="Style2"/>
        <w:widowControl/>
        <w:spacing w:before="110" w:line="240" w:lineRule="auto"/>
        <w:ind w:left="331" w:right="-55"/>
        <w:jc w:val="both"/>
        <w:rPr>
          <w:rStyle w:val="FontStyle31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33450" cy="1099006"/>
            <wp:effectExtent l="19050" t="0" r="0" b="0"/>
            <wp:docPr id="3" name="Рисунок 1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9" cy="109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C8">
        <w:rPr>
          <w:rStyle w:val="FontStyle31"/>
          <w:sz w:val="28"/>
          <w:szCs w:val="28"/>
        </w:rPr>
        <w:t xml:space="preserve">    </w:t>
      </w:r>
      <w:r w:rsidR="00F517C8" w:rsidRPr="006B564F">
        <w:rPr>
          <w:rStyle w:val="FontStyle31"/>
          <w:color w:val="0070C0"/>
          <w:sz w:val="28"/>
          <w:szCs w:val="28"/>
        </w:rPr>
        <w:t xml:space="preserve">ІІ. 1. </w:t>
      </w:r>
      <w:r w:rsidR="00F517C8" w:rsidRPr="006B564F">
        <w:rPr>
          <w:rStyle w:val="FontStyle31"/>
          <w:b/>
          <w:i/>
          <w:color w:val="0070C0"/>
          <w:sz w:val="28"/>
          <w:szCs w:val="28"/>
        </w:rPr>
        <w:t>Спишіть речення. Випишіть всі можливі словосполучення. Визначте тип зв'язку слів у словосполученні</w:t>
      </w:r>
      <w:r w:rsidR="00F517C8" w:rsidRPr="006B564F">
        <w:rPr>
          <w:rStyle w:val="FontStyle31"/>
          <w:color w:val="0070C0"/>
          <w:sz w:val="28"/>
          <w:szCs w:val="28"/>
        </w:rPr>
        <w:t>.</w:t>
      </w:r>
    </w:p>
    <w:p w:rsidR="00F517C8" w:rsidRDefault="00F517C8" w:rsidP="00660B63">
      <w:pPr>
        <w:pStyle w:val="Style2"/>
        <w:widowControl/>
        <w:spacing w:line="240" w:lineRule="auto"/>
        <w:ind w:left="322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line="240" w:lineRule="auto"/>
        <w:ind w:left="322"/>
        <w:jc w:val="both"/>
        <w:rPr>
          <w:sz w:val="28"/>
          <w:szCs w:val="28"/>
        </w:rPr>
      </w:pPr>
    </w:p>
    <w:p w:rsidR="00F517C8" w:rsidRDefault="00F517C8" w:rsidP="00E6279A">
      <w:pPr>
        <w:pStyle w:val="Style2"/>
        <w:widowControl/>
        <w:spacing w:before="48" w:line="240" w:lineRule="auto"/>
        <w:ind w:left="322"/>
        <w:jc w:val="both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</w:t>
      </w:r>
      <w:r w:rsidRPr="008D1C0B">
        <w:rPr>
          <w:rStyle w:val="FontStyle31"/>
          <w:sz w:val="28"/>
          <w:szCs w:val="28"/>
        </w:rPr>
        <w:t>Оволодіння культурою водіння значно зменшить кількість дорожньо-транспортних пригод, поліпшить морально-психологічний стан учасників дорожнього руху , а також підвищить рівень загальної національної культури</w:t>
      </w:r>
      <w:r w:rsidRPr="008D1C0B">
        <w:rPr>
          <w:rStyle w:val="FontStyle31"/>
          <w:i/>
          <w:sz w:val="28"/>
          <w:szCs w:val="28"/>
        </w:rPr>
        <w:t xml:space="preserve">.                                 </w:t>
      </w:r>
      <w:r>
        <w:rPr>
          <w:rStyle w:val="FontStyle31"/>
          <w:i/>
          <w:sz w:val="28"/>
          <w:szCs w:val="28"/>
        </w:rPr>
        <w:t xml:space="preserve">            </w:t>
      </w:r>
      <w:r w:rsidRPr="008D1C0B">
        <w:rPr>
          <w:rStyle w:val="FontStyle31"/>
          <w:i/>
          <w:sz w:val="28"/>
          <w:szCs w:val="28"/>
        </w:rPr>
        <w:t xml:space="preserve"> </w:t>
      </w:r>
    </w:p>
    <w:p w:rsidR="00F517C8" w:rsidRPr="00E6279A" w:rsidRDefault="00E6279A" w:rsidP="00660B63">
      <w:pPr>
        <w:pStyle w:val="Style2"/>
        <w:widowControl/>
        <w:spacing w:before="48" w:line="240" w:lineRule="auto"/>
        <w:ind w:left="322"/>
        <w:jc w:val="both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Default="00F517C8" w:rsidP="00660B63">
      <w:pPr>
        <w:pStyle w:val="Style2"/>
        <w:widowControl/>
        <w:spacing w:before="48" w:line="240" w:lineRule="auto"/>
        <w:ind w:left="322"/>
        <w:jc w:val="both"/>
        <w:rPr>
          <w:rStyle w:val="FontStyle31"/>
          <w:i/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before="48" w:line="240" w:lineRule="auto"/>
        <w:ind w:left="322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6B564F" w:rsidRDefault="00F517C8" w:rsidP="00660B63">
      <w:pPr>
        <w:pStyle w:val="Style2"/>
        <w:widowControl/>
        <w:spacing w:line="240" w:lineRule="auto"/>
        <w:ind w:left="317" w:firstLine="391"/>
        <w:jc w:val="both"/>
        <w:rPr>
          <w:rStyle w:val="FontStyle31"/>
          <w:b/>
          <w:i/>
          <w:color w:val="00B050"/>
          <w:sz w:val="28"/>
          <w:szCs w:val="28"/>
        </w:rPr>
      </w:pPr>
      <w:r w:rsidRPr="006B564F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443865</wp:posOffset>
            </wp:positionV>
            <wp:extent cx="1759585" cy="2752725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64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2. </w:t>
      </w:r>
      <w:r w:rsidRPr="006B564F">
        <w:rPr>
          <w:rStyle w:val="FontStyle31"/>
          <w:b/>
          <w:i/>
          <w:color w:val="00B050"/>
          <w:sz w:val="28"/>
          <w:szCs w:val="28"/>
        </w:rPr>
        <w:t xml:space="preserve">Опишіть як може кріпитися робоча частина різця до державки. Випишіть всі можливі словосполучення.              </w:t>
      </w:r>
    </w:p>
    <w:p w:rsidR="00F517C8" w:rsidRPr="00436CFE" w:rsidRDefault="00F517C8" w:rsidP="00660B63">
      <w:pPr>
        <w:pStyle w:val="Style2"/>
        <w:widowControl/>
        <w:spacing w:line="240" w:lineRule="auto"/>
        <w:ind w:left="317" w:firstLine="3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0F6C41" w:rsidP="000F6C41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Pr="00660B63" w:rsidRDefault="000F0CD9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914400" cy="1000125"/>
            <wp:effectExtent l="19050" t="0" r="0" b="0"/>
            <wp:docPr id="2" name="Рисунок 2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C8" w:rsidRPr="006B564F">
        <w:rPr>
          <w:rFonts w:ascii="Times New Roman" w:hAnsi="Times New Roman" w:cs="Times New Roman"/>
          <w:b/>
          <w:i/>
          <w:color w:val="FF0000"/>
          <w:sz w:val="28"/>
          <w:szCs w:val="28"/>
        </w:rPr>
        <w:t>3. Творче завдання</w:t>
      </w:r>
      <w:r w:rsidR="00F517C8" w:rsidRPr="00660B6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517C8" w:rsidRDefault="00F517C8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Default="000F6C41" w:rsidP="00660B63">
      <w:pPr>
        <w:pStyle w:val="Style2"/>
        <w:widowControl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Напишіть </w:t>
      </w:r>
      <w:r w:rsidR="00F517C8">
        <w:rPr>
          <w:rFonts w:ascii="Times New Roman" w:hAnsi="Times New Roman" w:cs="Times New Roman"/>
          <w:sz w:val="28"/>
          <w:szCs w:val="28"/>
        </w:rPr>
        <w:t xml:space="preserve"> тв</w:t>
      </w:r>
      <w:r>
        <w:rPr>
          <w:rFonts w:ascii="Times New Roman" w:hAnsi="Times New Roman" w:cs="Times New Roman"/>
          <w:sz w:val="28"/>
          <w:szCs w:val="28"/>
        </w:rPr>
        <w:t>ір - роздум на тему « Роль токаря в сучасному виробництві»</w:t>
      </w:r>
    </w:p>
    <w:p w:rsidR="000F6C41" w:rsidRPr="00436CFE" w:rsidRDefault="000F6C41" w:rsidP="000F6C41">
      <w:pPr>
        <w:pStyle w:val="Style2"/>
        <w:widowControl/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Pr="000F6C41" w:rsidRDefault="000F6C41" w:rsidP="000F6C41">
      <w:pPr>
        <w:pStyle w:val="Style2"/>
        <w:widowControl/>
        <w:spacing w:line="240" w:lineRule="auto"/>
        <w:rPr>
          <w:rStyle w:val="FontStyle31"/>
          <w:rFonts w:ascii="Courier New" w:hAnsi="Courier New" w:cs="Courier New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00E4" w:rsidRPr="00E526FB" w:rsidRDefault="004600E4" w:rsidP="004600E4">
      <w:pPr>
        <w:pStyle w:val="Style2"/>
        <w:widowControl/>
        <w:spacing w:before="115" w:line="240" w:lineRule="auto"/>
        <w:ind w:left="317"/>
        <w:rPr>
          <w:rStyle w:val="FontStyle31"/>
          <w:b/>
          <w:sz w:val="28"/>
          <w:szCs w:val="28"/>
        </w:rPr>
      </w:pPr>
    </w:p>
    <w:p w:rsidR="004600E4" w:rsidRPr="00E526FB" w:rsidRDefault="004600E4" w:rsidP="004600E4">
      <w:pPr>
        <w:pStyle w:val="Style2"/>
        <w:widowControl/>
        <w:spacing w:before="115" w:line="240" w:lineRule="auto"/>
        <w:ind w:left="317"/>
        <w:rPr>
          <w:rStyle w:val="FontStyle31"/>
          <w:b/>
          <w:sz w:val="28"/>
          <w:szCs w:val="28"/>
        </w:rPr>
      </w:pPr>
    </w:p>
    <w:p w:rsidR="004600E4" w:rsidRPr="00E526FB" w:rsidRDefault="004600E4" w:rsidP="004600E4">
      <w:pPr>
        <w:pStyle w:val="Style2"/>
        <w:widowControl/>
        <w:spacing w:before="115" w:line="240" w:lineRule="auto"/>
        <w:ind w:left="317"/>
        <w:rPr>
          <w:rStyle w:val="FontStyle31"/>
          <w:b/>
          <w:sz w:val="28"/>
          <w:szCs w:val="28"/>
        </w:rPr>
      </w:pPr>
    </w:p>
    <w:p w:rsidR="00F517C8" w:rsidRPr="00C15E90" w:rsidRDefault="004600E4" w:rsidP="004600E4">
      <w:pPr>
        <w:pStyle w:val="Style2"/>
        <w:widowControl/>
        <w:spacing w:before="115" w:line="240" w:lineRule="auto"/>
        <w:rPr>
          <w:rStyle w:val="FontStyle31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71550" cy="1143863"/>
            <wp:effectExtent l="19050" t="0" r="0" b="0"/>
            <wp:docPr id="4" name="Рисунок 2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9" cy="11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61F" w:rsidRPr="006B564F">
        <w:rPr>
          <w:rStyle w:val="FontStyle31"/>
          <w:b/>
          <w:color w:val="00B050"/>
          <w:sz w:val="28"/>
          <w:szCs w:val="28"/>
        </w:rPr>
        <w:t>ВИСОКИЙ РІВЕНЬ</w:t>
      </w:r>
    </w:p>
    <w:p w:rsidR="00F517C8" w:rsidRPr="00EB3F1F" w:rsidRDefault="00F517C8" w:rsidP="00660B63">
      <w:pPr>
        <w:pStyle w:val="Style4"/>
        <w:widowControl/>
        <w:spacing w:line="240" w:lineRule="auto"/>
        <w:ind w:left="298"/>
        <w:jc w:val="both"/>
        <w:rPr>
          <w:b/>
          <w:sz w:val="28"/>
          <w:szCs w:val="28"/>
        </w:rPr>
      </w:pPr>
    </w:p>
    <w:p w:rsidR="00F517C8" w:rsidRPr="006B564F" w:rsidRDefault="00F517C8" w:rsidP="00660B63">
      <w:pPr>
        <w:pStyle w:val="Style4"/>
        <w:widowControl/>
        <w:tabs>
          <w:tab w:val="left" w:pos="667"/>
        </w:tabs>
        <w:spacing w:before="48" w:line="240" w:lineRule="auto"/>
        <w:ind w:left="298"/>
        <w:jc w:val="both"/>
        <w:rPr>
          <w:rStyle w:val="FontStyle31"/>
          <w:color w:val="0070C0"/>
          <w:sz w:val="28"/>
          <w:szCs w:val="28"/>
        </w:rPr>
      </w:pPr>
      <w:r w:rsidRPr="006B564F">
        <w:rPr>
          <w:rStyle w:val="FontStyle31"/>
          <w:b/>
          <w:i/>
          <w:color w:val="0070C0"/>
          <w:sz w:val="28"/>
          <w:szCs w:val="28"/>
        </w:rPr>
        <w:t>1.</w:t>
      </w:r>
      <w:r w:rsidRPr="006B564F">
        <w:rPr>
          <w:rStyle w:val="FontStyle31"/>
          <w:b/>
          <w:i/>
          <w:color w:val="0070C0"/>
          <w:sz w:val="28"/>
          <w:szCs w:val="28"/>
        </w:rPr>
        <w:tab/>
        <w:t>Словниковий диктант</w:t>
      </w:r>
      <w:r w:rsidRPr="006B564F">
        <w:rPr>
          <w:rStyle w:val="FontStyle31"/>
          <w:color w:val="0070C0"/>
          <w:sz w:val="28"/>
          <w:szCs w:val="28"/>
        </w:rPr>
        <w:t>.</w:t>
      </w:r>
    </w:p>
    <w:p w:rsidR="00F517C8" w:rsidRPr="008D1C0B" w:rsidRDefault="00660B63" w:rsidP="00660B63">
      <w:pPr>
        <w:pStyle w:val="Style2"/>
        <w:widowControl/>
        <w:spacing w:line="240" w:lineRule="auto"/>
        <w:ind w:left="317"/>
        <w:jc w:val="both"/>
        <w:rPr>
          <w:rStyle w:val="FontStyle31"/>
          <w:i/>
          <w:sz w:val="28"/>
          <w:szCs w:val="28"/>
        </w:rPr>
      </w:pPr>
      <w:r w:rsidRPr="00660B63"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Інтелект, логічність, вдумливість,гнучкість,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оригінальність,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критичність,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гідність,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тактовність,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наївність,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егоїзм,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заздрість, догідництво.</w:t>
      </w:r>
      <w:r w:rsidR="00F517C8">
        <w:rPr>
          <w:rStyle w:val="FontStyle31"/>
          <w:sz w:val="28"/>
          <w:szCs w:val="28"/>
        </w:rPr>
        <w:t xml:space="preserve">    </w:t>
      </w:r>
    </w:p>
    <w:p w:rsidR="00660B63" w:rsidRPr="006B564F" w:rsidRDefault="00F517C8" w:rsidP="00660B63">
      <w:pPr>
        <w:pStyle w:val="Style4"/>
        <w:widowControl/>
        <w:numPr>
          <w:ilvl w:val="0"/>
          <w:numId w:val="1"/>
        </w:numPr>
        <w:tabs>
          <w:tab w:val="left" w:pos="667"/>
        </w:tabs>
        <w:spacing w:before="298" w:line="240" w:lineRule="auto"/>
        <w:ind w:left="298"/>
        <w:jc w:val="both"/>
        <w:rPr>
          <w:rStyle w:val="FontStyle31"/>
          <w:color w:val="7030A0"/>
          <w:sz w:val="28"/>
          <w:szCs w:val="28"/>
        </w:rPr>
      </w:pPr>
      <w:r w:rsidRPr="006B564F">
        <w:rPr>
          <w:rStyle w:val="FontStyle31"/>
          <w:b/>
          <w:i/>
          <w:color w:val="7030A0"/>
          <w:sz w:val="28"/>
          <w:szCs w:val="28"/>
        </w:rPr>
        <w:t>Запишіть словосполучення і сполучення слів у дві колонки.</w:t>
      </w:r>
    </w:p>
    <w:p w:rsidR="00F517C8" w:rsidRDefault="00F517C8" w:rsidP="00660B63">
      <w:pPr>
        <w:pStyle w:val="Style4"/>
        <w:widowControl/>
        <w:tabs>
          <w:tab w:val="left" w:pos="667"/>
        </w:tabs>
        <w:spacing w:before="298" w:line="240" w:lineRule="auto"/>
        <w:ind w:left="298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 xml:space="preserve"> </w:t>
      </w:r>
      <w:r w:rsidR="004F5B85">
        <w:rPr>
          <w:rStyle w:val="FontStyle31"/>
          <w:sz w:val="28"/>
          <w:szCs w:val="28"/>
          <w:lang w:val="ru-RU"/>
        </w:rPr>
        <w:t xml:space="preserve">   </w:t>
      </w:r>
      <w:r w:rsidRPr="008D1C0B">
        <w:rPr>
          <w:rStyle w:val="FontStyle31"/>
          <w:sz w:val="28"/>
          <w:szCs w:val="28"/>
        </w:rPr>
        <w:t>Формальні правила; манера водіння; гайка і болт; швидка їзда; небезпечний поворот; колесо і покришка; автомобіль і трактор; зухвало поводяться; культура та антикультура; нахабне просування; лівий і правий; брудна машина.</w:t>
      </w:r>
      <w:r>
        <w:rPr>
          <w:rStyle w:val="FontStyle31"/>
          <w:sz w:val="28"/>
          <w:szCs w:val="28"/>
        </w:rPr>
        <w:t xml:space="preserve"> </w:t>
      </w:r>
    </w:p>
    <w:p w:rsidR="00852C14" w:rsidRPr="00852C14" w:rsidRDefault="00852C14" w:rsidP="00660B63">
      <w:pPr>
        <w:pStyle w:val="Style4"/>
        <w:widowControl/>
        <w:tabs>
          <w:tab w:val="left" w:pos="667"/>
        </w:tabs>
        <w:spacing w:before="298" w:line="240" w:lineRule="auto"/>
        <w:ind w:left="298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26FB" w:rsidRPr="00E526FB" w:rsidRDefault="00E526FB" w:rsidP="00E526FB">
      <w:pPr>
        <w:pStyle w:val="Style4"/>
        <w:widowControl/>
        <w:tabs>
          <w:tab w:val="left" w:pos="667"/>
        </w:tabs>
        <w:spacing w:before="274" w:line="240" w:lineRule="auto"/>
        <w:ind w:left="298" w:right="-55"/>
        <w:jc w:val="both"/>
        <w:rPr>
          <w:rStyle w:val="FontStyle31"/>
          <w:b/>
          <w:i/>
          <w:sz w:val="28"/>
          <w:szCs w:val="28"/>
        </w:rPr>
      </w:pPr>
    </w:p>
    <w:p w:rsidR="00660B63" w:rsidRPr="006B564F" w:rsidRDefault="00F517C8" w:rsidP="00E526FB">
      <w:pPr>
        <w:pStyle w:val="Style4"/>
        <w:widowControl/>
        <w:numPr>
          <w:ilvl w:val="0"/>
          <w:numId w:val="1"/>
        </w:numPr>
        <w:tabs>
          <w:tab w:val="left" w:pos="667"/>
        </w:tabs>
        <w:spacing w:before="274" w:line="240" w:lineRule="auto"/>
        <w:ind w:left="298" w:right="-55"/>
        <w:jc w:val="both"/>
        <w:rPr>
          <w:rStyle w:val="FontStyle31"/>
          <w:b/>
          <w:i/>
          <w:color w:val="0070C0"/>
          <w:sz w:val="28"/>
          <w:szCs w:val="28"/>
        </w:rPr>
      </w:pPr>
      <w:r w:rsidRPr="006B564F">
        <w:rPr>
          <w:rStyle w:val="FontStyle31"/>
          <w:b/>
          <w:i/>
          <w:color w:val="0070C0"/>
          <w:sz w:val="28"/>
          <w:szCs w:val="28"/>
        </w:rPr>
        <w:lastRenderedPageBreak/>
        <w:t xml:space="preserve">З поданих слів складіть речення, зробіть синтаксичний розбір. </w:t>
      </w:r>
    </w:p>
    <w:p w:rsidR="00852C14" w:rsidRDefault="004F5B85" w:rsidP="00660B63">
      <w:pPr>
        <w:pStyle w:val="Style4"/>
        <w:widowControl/>
        <w:tabs>
          <w:tab w:val="left" w:pos="667"/>
        </w:tabs>
        <w:spacing w:before="274" w:line="240" w:lineRule="auto"/>
        <w:ind w:left="298" w:right="-55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  <w:lang w:val="ru-RU"/>
        </w:rPr>
        <w:t xml:space="preserve">  </w:t>
      </w:r>
      <w:r w:rsidR="00F517C8" w:rsidRPr="008D1C0B">
        <w:rPr>
          <w:rStyle w:val="FontStyle31"/>
          <w:sz w:val="28"/>
          <w:szCs w:val="28"/>
        </w:rPr>
        <w:t>Частіше, кермо,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жінки,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дедалі,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сідають,автомобіля,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за.</w:t>
      </w:r>
      <w:r w:rsidR="00F517C8">
        <w:rPr>
          <w:rStyle w:val="FontStyle31"/>
          <w:sz w:val="28"/>
          <w:szCs w:val="28"/>
        </w:rPr>
        <w:t xml:space="preserve">   </w:t>
      </w:r>
    </w:p>
    <w:p w:rsidR="00F517C8" w:rsidRPr="00130E4C" w:rsidRDefault="00852C14" w:rsidP="00660B63">
      <w:pPr>
        <w:pStyle w:val="Style4"/>
        <w:widowControl/>
        <w:tabs>
          <w:tab w:val="left" w:pos="667"/>
        </w:tabs>
        <w:spacing w:before="274" w:line="240" w:lineRule="auto"/>
        <w:ind w:left="298" w:right="-55"/>
        <w:jc w:val="both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F517C8">
        <w:rPr>
          <w:rStyle w:val="FontStyle31"/>
          <w:sz w:val="28"/>
          <w:szCs w:val="28"/>
        </w:rPr>
        <w:t xml:space="preserve">                     </w:t>
      </w:r>
    </w:p>
    <w:p w:rsidR="00F517C8" w:rsidRPr="008D1C0B" w:rsidRDefault="00F517C8" w:rsidP="00660B63">
      <w:pPr>
        <w:pStyle w:val="Style4"/>
        <w:widowControl/>
        <w:spacing w:line="240" w:lineRule="auto"/>
        <w:ind w:left="298"/>
        <w:jc w:val="both"/>
        <w:rPr>
          <w:sz w:val="28"/>
          <w:szCs w:val="28"/>
        </w:rPr>
      </w:pPr>
    </w:p>
    <w:p w:rsidR="00852C14" w:rsidRPr="006B564F" w:rsidRDefault="00F517C8" w:rsidP="00660B63">
      <w:pPr>
        <w:pStyle w:val="Style4"/>
        <w:widowControl/>
        <w:numPr>
          <w:ilvl w:val="0"/>
          <w:numId w:val="1"/>
        </w:numPr>
        <w:tabs>
          <w:tab w:val="left" w:pos="562"/>
        </w:tabs>
        <w:spacing w:before="43" w:line="240" w:lineRule="auto"/>
        <w:ind w:left="298"/>
        <w:jc w:val="both"/>
        <w:rPr>
          <w:rStyle w:val="FontStyle31"/>
          <w:b/>
          <w:i/>
          <w:color w:val="00B050"/>
          <w:sz w:val="28"/>
          <w:szCs w:val="28"/>
        </w:rPr>
      </w:pPr>
      <w:r w:rsidRPr="006B564F">
        <w:rPr>
          <w:rStyle w:val="FontStyle31"/>
          <w:b/>
          <w:i/>
          <w:color w:val="00B050"/>
          <w:sz w:val="28"/>
          <w:szCs w:val="28"/>
        </w:rPr>
        <w:t>Поясніть значення слів</w:t>
      </w:r>
      <w:r w:rsidRPr="006B564F">
        <w:rPr>
          <w:rStyle w:val="FontStyle31"/>
          <w:color w:val="00B050"/>
          <w:sz w:val="28"/>
          <w:szCs w:val="28"/>
        </w:rPr>
        <w:t xml:space="preserve"> ВОДІЙ - ШОФЕР. </w:t>
      </w:r>
      <w:r w:rsidRPr="006B564F">
        <w:rPr>
          <w:rStyle w:val="FontStyle31"/>
          <w:b/>
          <w:i/>
          <w:color w:val="00B050"/>
          <w:sz w:val="28"/>
          <w:szCs w:val="28"/>
        </w:rPr>
        <w:t>Складіть з ними речення і</w:t>
      </w:r>
      <w:r w:rsidRPr="006B564F">
        <w:rPr>
          <w:rStyle w:val="FontStyle31"/>
          <w:b/>
          <w:i/>
          <w:color w:val="00B050"/>
          <w:sz w:val="28"/>
          <w:szCs w:val="28"/>
        </w:rPr>
        <w:br/>
        <w:t xml:space="preserve">визначте вид зв'язку слів у словосполученні.  </w:t>
      </w:r>
    </w:p>
    <w:p w:rsidR="00F517C8" w:rsidRPr="00660B63" w:rsidRDefault="00852C14" w:rsidP="00852C14">
      <w:pPr>
        <w:pStyle w:val="Style4"/>
        <w:widowControl/>
        <w:tabs>
          <w:tab w:val="left" w:pos="562"/>
        </w:tabs>
        <w:spacing w:before="43" w:line="240" w:lineRule="auto"/>
        <w:ind w:left="298"/>
        <w:jc w:val="both"/>
        <w:rPr>
          <w:rStyle w:val="FontStyle31"/>
          <w:b/>
          <w:i/>
          <w:sz w:val="28"/>
          <w:szCs w:val="28"/>
        </w:rPr>
      </w:pPr>
      <w:r>
        <w:rPr>
          <w:rStyle w:val="FontStyle31"/>
          <w:b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 w:rsidRPr="00660B63">
        <w:rPr>
          <w:rStyle w:val="FontStyle31"/>
          <w:b/>
          <w:i/>
          <w:sz w:val="28"/>
          <w:szCs w:val="28"/>
        </w:rPr>
        <w:t xml:space="preserve">    </w:t>
      </w:r>
    </w:p>
    <w:p w:rsidR="00F517C8" w:rsidRPr="008D1C0B" w:rsidRDefault="00F517C8" w:rsidP="00660B63">
      <w:pPr>
        <w:pStyle w:val="Style4"/>
        <w:widowControl/>
        <w:tabs>
          <w:tab w:val="left" w:pos="562"/>
        </w:tabs>
        <w:spacing w:before="43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i/>
          <w:sz w:val="28"/>
          <w:szCs w:val="28"/>
        </w:rPr>
        <w:t xml:space="preserve">                 </w:t>
      </w:r>
    </w:p>
    <w:p w:rsidR="00F517C8" w:rsidRPr="006B564F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b/>
          <w:i/>
          <w:color w:val="7030A0"/>
          <w:sz w:val="28"/>
          <w:szCs w:val="28"/>
        </w:rPr>
      </w:pPr>
      <w:r w:rsidRPr="006B564F">
        <w:rPr>
          <w:rStyle w:val="FontStyle31"/>
          <w:color w:val="7030A0"/>
          <w:sz w:val="28"/>
          <w:szCs w:val="28"/>
        </w:rPr>
        <w:t xml:space="preserve">    5.  </w:t>
      </w:r>
      <w:r w:rsidRPr="006B564F">
        <w:rPr>
          <w:rStyle w:val="FontStyle31"/>
          <w:b/>
          <w:i/>
          <w:color w:val="7030A0"/>
          <w:sz w:val="28"/>
          <w:szCs w:val="28"/>
        </w:rPr>
        <w:t>Назвіть деталі колінчатого валу. Підкресліть орфограми в словах.</w:t>
      </w:r>
    </w:p>
    <w:p w:rsidR="00F517C8" w:rsidRPr="006B564F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b/>
          <w:i/>
          <w:color w:val="7030A0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122555</wp:posOffset>
            </wp:positionV>
            <wp:extent cx="5397500" cy="2077085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Pr="00E551BD" w:rsidRDefault="00E551BD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E526FB" w:rsidRPr="00E526FB" w:rsidRDefault="00E526FB" w:rsidP="00E526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E526FB" w:rsidRPr="00E526FB" w:rsidRDefault="00E526FB" w:rsidP="00E526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F517C8" w:rsidRPr="006B564F" w:rsidRDefault="00660B63" w:rsidP="00660B63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B564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Перекладіть текст </w:t>
      </w:r>
      <w:r w:rsidR="00F517C8" w:rsidRPr="006B56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українськ</w:t>
      </w:r>
      <w:r w:rsidRPr="006B564F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ою</w:t>
      </w:r>
      <w:r w:rsidR="00E526FB" w:rsidRPr="006B564F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6B56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мовою</w:t>
      </w:r>
      <w:r w:rsidR="00F517C8" w:rsidRPr="006B564F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F5361F" w:rsidRDefault="00F5361F" w:rsidP="00660B63">
      <w:pPr>
        <w:ind w:firstLine="72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517C8" w:rsidRPr="00F00907" w:rsidRDefault="00F517C8" w:rsidP="00660B6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b/>
          <w:sz w:val="32"/>
          <w:szCs w:val="28"/>
        </w:rPr>
        <w:t>Автослесарь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Автослесари работают на предприятиях, осуществляющих перевозки, или на авторемонтных предприятиях.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Автослесарь должен уметь читать технические чертежи и схемы, а также пользоваться каталогами и другими инструкциями. Его работа - это осмотр, исследование, регулирование моторных транспортных средств, замена и перестройка поврежденных частей. Он составляет, устанавливает, обслуживает и ремонтирует моторы и механическое оборудование, используемое на мотоциклах, на легковых и грузовых машинах, а также на других транспортных средствах. При необходимости он заменяет узлы моторов, устанавливает и регулирует мотор, тормоза, рулевое управление или другие части транспортного средства. На многих предприятиях в рабочие задания автослесаря входит и заказ необходимых запасных частей.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Автослесарь должен быстро и точно устанавливать технические проблемы автомашины. Для многих автослесарей прелесть работы и заключается в вызове, так как найти причину поломки не всегда легко. Важным является способность работать в команде, так как часто одной машиной одновременно занимается несколько автослесарей и/или привлечены также и другие специалисты, например, автоэлектрики. Кроме того, требуется умение общаться, ведь приходится выслушивать и уточнять проблемы клиента и его желания, предоставлять информацию и консультировать.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Автослесарь должен иметь основательные знания о строении автомашин и о причинах возникновения поломок. Он должен уметь читать технические чертежи и схемы; понимать, как разные части и узлы транспортного средства влияют друг на друга; знать рабочие приемы и технологии, используемые для диагностики, ремонта и обслуживания; знать различные виды топлива, масел, смазочных веществ, специальных жидкостей и прочих материалов, используемых для обслуживания и ремонта, их свойства и возможности использования. Выполняя рабочие задания надо соблюдать правила безопасности труда и требования качества. Необходимо уметь управлять транспортным средством.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Время от времени требуется выполнять и сварные работы, так что навыки в выполнении сварки тоже пригодятся.</w:t>
      </w:r>
    </w:p>
    <w:p w:rsidR="00F517C8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автослеса</w:t>
      </w:r>
      <w:r w:rsidRPr="00F0090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0907">
        <w:rPr>
          <w:rFonts w:ascii="Times New Roman" w:hAnsi="Times New Roman" w:cs="Times New Roman"/>
          <w:sz w:val="28"/>
          <w:szCs w:val="28"/>
        </w:rPr>
        <w:t>м подходят люди с хорошим физическим здоровьем, психически уравновешенные, с хорошей способностью переносить напряжение и с хорошей координацией, точные, ответственные, способные анализировать и готовые к сотрудничеству.</w:t>
      </w:r>
    </w:p>
    <w:p w:rsidR="00F5361F" w:rsidRDefault="000F6C41" w:rsidP="000F6C41">
      <w:pPr>
        <w:ind w:right="142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61F" w:rsidRPr="00C15E90" w:rsidRDefault="00E526FB" w:rsidP="00E526FB">
      <w:pPr>
        <w:pStyle w:val="Style2"/>
        <w:widowControl/>
        <w:spacing w:before="67" w:line="240" w:lineRule="auto"/>
        <w:rPr>
          <w:rStyle w:val="FontStyle31"/>
          <w:sz w:val="28"/>
          <w:szCs w:val="28"/>
          <w:lang w:val="ru-RU"/>
        </w:rPr>
      </w:pPr>
      <w:r w:rsidRPr="00106EEF">
        <w:rPr>
          <w:rStyle w:val="FontStyle31"/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  <w:r w:rsidR="00C15E90">
        <w:rPr>
          <w:rStyle w:val="FontStyle31"/>
          <w:sz w:val="28"/>
          <w:szCs w:val="28"/>
        </w:rPr>
        <w:t>______________________________</w:t>
      </w:r>
      <w:r w:rsidR="00C15E90">
        <w:rPr>
          <w:rStyle w:val="FontStyle31"/>
          <w:sz w:val="28"/>
          <w:szCs w:val="28"/>
          <w:lang w:val="ru-RU"/>
        </w:rPr>
        <w:t>__________________</w:t>
      </w:r>
    </w:p>
    <w:p w:rsidR="00F5361F" w:rsidRDefault="00F5361F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F5361F" w:rsidRDefault="00F5361F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F5361F" w:rsidRPr="00106EEF" w:rsidRDefault="00C15E90" w:rsidP="004F5B85">
      <w:pPr>
        <w:pStyle w:val="Style2"/>
        <w:widowControl/>
        <w:spacing w:before="67" w:line="240" w:lineRule="auto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28925" cy="1504950"/>
            <wp:effectExtent l="19050" t="0" r="9525" b="0"/>
            <wp:docPr id="19" name="Рисунок 1" descr="C:\Documents and Settings\User\Рабочий стол\99309904480_great_wall_hover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9309904480_great_wall_hover_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F" w:rsidRDefault="00F5361F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0F6C41" w:rsidRDefault="000F6C41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F517C8" w:rsidRPr="006B564F" w:rsidRDefault="00C15E90" w:rsidP="00E526FB">
      <w:pPr>
        <w:pStyle w:val="Style2"/>
        <w:widowControl/>
        <w:spacing w:before="67" w:line="240" w:lineRule="auto"/>
        <w:rPr>
          <w:rStyle w:val="FontStyle31"/>
          <w:b/>
          <w:color w:val="0070C0"/>
          <w:sz w:val="28"/>
          <w:szCs w:val="28"/>
        </w:rPr>
      </w:pPr>
      <w:r>
        <w:rPr>
          <w:rStyle w:val="FontStyle31"/>
          <w:sz w:val="28"/>
          <w:szCs w:val="28"/>
          <w:lang w:val="ru-RU"/>
        </w:rPr>
        <w:t xml:space="preserve">                     </w:t>
      </w:r>
      <w:r w:rsidR="00E526FB" w:rsidRPr="006B564F">
        <w:rPr>
          <w:rStyle w:val="FontStyle31"/>
          <w:color w:val="0070C0"/>
          <w:sz w:val="28"/>
          <w:szCs w:val="28"/>
        </w:rPr>
        <w:t xml:space="preserve"> </w:t>
      </w:r>
      <w:r w:rsidR="00660B63" w:rsidRPr="006B564F">
        <w:rPr>
          <w:rStyle w:val="FontStyle31"/>
          <w:color w:val="0070C0"/>
          <w:sz w:val="28"/>
          <w:szCs w:val="28"/>
        </w:rPr>
        <w:t xml:space="preserve">ТЕМА. </w:t>
      </w:r>
      <w:r w:rsidR="00660B63" w:rsidRPr="006B564F">
        <w:rPr>
          <w:rStyle w:val="FontStyle31"/>
          <w:b/>
          <w:color w:val="0070C0"/>
          <w:sz w:val="28"/>
          <w:szCs w:val="28"/>
        </w:rPr>
        <w:t>РЕЧЕННЯ І ЙОГО ГРАМАТИЧНА ОСНОВА</w:t>
      </w:r>
    </w:p>
    <w:p w:rsidR="00F5361F" w:rsidRDefault="00F5361F" w:rsidP="00F5361F">
      <w:pPr>
        <w:pStyle w:val="Style2"/>
        <w:widowControl/>
        <w:spacing w:line="240" w:lineRule="auto"/>
        <w:ind w:right="6739"/>
        <w:jc w:val="center"/>
        <w:rPr>
          <w:rStyle w:val="FontStyle31"/>
          <w:b/>
          <w:sz w:val="28"/>
          <w:szCs w:val="28"/>
        </w:rPr>
      </w:pPr>
    </w:p>
    <w:p w:rsidR="00106EEF" w:rsidRPr="006B564F" w:rsidRDefault="000F0CD9" w:rsidP="00106EEF">
      <w:pPr>
        <w:pStyle w:val="Style2"/>
        <w:widowControl/>
        <w:spacing w:line="240" w:lineRule="auto"/>
        <w:ind w:right="6739"/>
        <w:jc w:val="right"/>
        <w:rPr>
          <w:rStyle w:val="FontStyle31"/>
          <w:b/>
          <w:color w:val="00B050"/>
          <w:sz w:val="28"/>
          <w:szCs w:val="28"/>
          <w:lang w:val="ru-RU"/>
        </w:rPr>
      </w:pPr>
      <w:r w:rsidRPr="00106EEF">
        <w:rPr>
          <w:rStyle w:val="FontStyle31"/>
          <w:b/>
          <w:sz w:val="28"/>
          <w:szCs w:val="28"/>
        </w:rPr>
        <w:t xml:space="preserve">                                                       </w:t>
      </w:r>
      <w:r w:rsidR="00106EEF" w:rsidRPr="006B564F">
        <w:rPr>
          <w:rStyle w:val="FontStyle31"/>
          <w:b/>
          <w:sz w:val="28"/>
          <w:szCs w:val="28"/>
        </w:rPr>
        <w:t xml:space="preserve">      </w:t>
      </w:r>
      <w:r w:rsidR="00106EEF" w:rsidRPr="006B564F">
        <w:rPr>
          <w:rStyle w:val="FontStyle31"/>
          <w:b/>
          <w:color w:val="00B050"/>
          <w:sz w:val="28"/>
          <w:szCs w:val="28"/>
          <w:lang w:val="ru-RU"/>
        </w:rPr>
        <w:t xml:space="preserve">ДОСТАТНІЙ  РІВЕНЬ                 </w:t>
      </w:r>
    </w:p>
    <w:p w:rsidR="00F5361F" w:rsidRPr="00106EEF" w:rsidRDefault="00F5361F" w:rsidP="000F0CD9">
      <w:pPr>
        <w:pStyle w:val="Style2"/>
        <w:widowControl/>
        <w:spacing w:line="240" w:lineRule="auto"/>
        <w:ind w:right="6739"/>
        <w:jc w:val="center"/>
        <w:rPr>
          <w:rStyle w:val="FontStyle31"/>
          <w:b/>
          <w:sz w:val="28"/>
          <w:szCs w:val="28"/>
          <w:lang w:val="ru-RU"/>
        </w:rPr>
      </w:pPr>
    </w:p>
    <w:p w:rsidR="00106EEF" w:rsidRDefault="00106EEF" w:rsidP="00106EEF">
      <w:pPr>
        <w:pStyle w:val="Style2"/>
        <w:widowControl/>
        <w:spacing w:before="67" w:line="240" w:lineRule="auto"/>
        <w:rPr>
          <w:rStyle w:val="FontStyle31"/>
          <w:b/>
          <w:sz w:val="28"/>
          <w:szCs w:val="28"/>
        </w:rPr>
      </w:pPr>
    </w:p>
    <w:p w:rsidR="00F517C8" w:rsidRPr="006B564F" w:rsidRDefault="00106EEF" w:rsidP="00106EEF">
      <w:pPr>
        <w:pStyle w:val="Style2"/>
        <w:widowControl/>
        <w:spacing w:before="67" w:line="240" w:lineRule="auto"/>
        <w:rPr>
          <w:rStyle w:val="FontStyle31"/>
          <w:i/>
          <w:color w:val="FF0000"/>
          <w:sz w:val="28"/>
          <w:szCs w:val="28"/>
        </w:rPr>
      </w:pPr>
      <w:r w:rsidRPr="00106EEF">
        <w:rPr>
          <w:rStyle w:val="FontStyle31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019175" cy="1028700"/>
            <wp:effectExtent l="19050" t="0" r="9525" b="0"/>
            <wp:docPr id="23" name="Рисунок 5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1"/>
          <w:i/>
          <w:sz w:val="28"/>
          <w:szCs w:val="28"/>
        </w:rPr>
        <w:t xml:space="preserve">  </w:t>
      </w:r>
      <w:r w:rsidR="00F517C8" w:rsidRPr="006B564F">
        <w:rPr>
          <w:rStyle w:val="FontStyle31"/>
          <w:i/>
          <w:color w:val="FF0000"/>
          <w:sz w:val="28"/>
          <w:szCs w:val="28"/>
        </w:rPr>
        <w:t>І.</w:t>
      </w:r>
      <w:r w:rsidR="00F517C8" w:rsidRPr="006B564F">
        <w:rPr>
          <w:rStyle w:val="FontStyle31"/>
          <w:color w:val="FF0000"/>
          <w:sz w:val="28"/>
          <w:szCs w:val="28"/>
        </w:rPr>
        <w:t xml:space="preserve"> </w:t>
      </w:r>
      <w:r w:rsidR="00F517C8" w:rsidRPr="006B564F">
        <w:rPr>
          <w:rStyle w:val="FontStyle31"/>
          <w:b/>
          <w:i/>
          <w:color w:val="FF0000"/>
          <w:sz w:val="28"/>
          <w:szCs w:val="28"/>
        </w:rPr>
        <w:t xml:space="preserve">Виконати тестові завдання. За кожну правильну </w:t>
      </w:r>
      <w:r w:rsidR="000F0CD9" w:rsidRPr="006B564F">
        <w:rPr>
          <w:rStyle w:val="FontStyle31"/>
          <w:b/>
          <w:i/>
          <w:color w:val="FF0000"/>
          <w:sz w:val="28"/>
          <w:szCs w:val="28"/>
          <w:lang w:val="ru-RU"/>
        </w:rPr>
        <w:t xml:space="preserve">                      </w:t>
      </w:r>
      <w:r w:rsidR="000F0CD9" w:rsidRPr="006B564F">
        <w:rPr>
          <w:rStyle w:val="FontStyle31"/>
          <w:b/>
          <w:i/>
          <w:color w:val="FF0000"/>
          <w:sz w:val="28"/>
          <w:szCs w:val="28"/>
        </w:rPr>
        <w:t>відповідь</w:t>
      </w:r>
      <w:r w:rsidR="000F0CD9" w:rsidRPr="006B564F">
        <w:rPr>
          <w:rStyle w:val="FontStyle31"/>
          <w:b/>
          <w:i/>
          <w:color w:val="FF0000"/>
          <w:sz w:val="28"/>
          <w:szCs w:val="28"/>
          <w:lang w:val="ru-RU"/>
        </w:rPr>
        <w:t xml:space="preserve">        </w:t>
      </w:r>
      <w:r w:rsidR="00F517C8" w:rsidRPr="006B564F">
        <w:rPr>
          <w:rStyle w:val="FontStyle31"/>
          <w:b/>
          <w:i/>
          <w:color w:val="FF0000"/>
          <w:sz w:val="28"/>
          <w:szCs w:val="28"/>
        </w:rPr>
        <w:t>0,5 балів</w:t>
      </w:r>
      <w:r w:rsidR="00F517C8" w:rsidRPr="006B564F">
        <w:rPr>
          <w:rStyle w:val="FontStyle31"/>
          <w:i/>
          <w:color w:val="FF0000"/>
          <w:sz w:val="28"/>
          <w:szCs w:val="28"/>
        </w:rPr>
        <w:t xml:space="preserve">. </w:t>
      </w:r>
    </w:p>
    <w:p w:rsidR="00F517C8" w:rsidRPr="006B564F" w:rsidRDefault="00660B63" w:rsidP="00660B63">
      <w:pPr>
        <w:pStyle w:val="Style2"/>
        <w:widowControl/>
        <w:tabs>
          <w:tab w:val="left" w:pos="9443"/>
        </w:tabs>
        <w:spacing w:line="240" w:lineRule="auto"/>
        <w:ind w:right="-55"/>
        <w:jc w:val="center"/>
        <w:rPr>
          <w:rStyle w:val="FontStyle31"/>
          <w:b/>
          <w:color w:val="000000" w:themeColor="text1"/>
          <w:sz w:val="32"/>
          <w:szCs w:val="32"/>
        </w:rPr>
      </w:pPr>
      <w:r w:rsidRPr="006B564F">
        <w:rPr>
          <w:rStyle w:val="FontStyle31"/>
          <w:b/>
          <w:color w:val="000000" w:themeColor="text1"/>
          <w:sz w:val="32"/>
          <w:szCs w:val="32"/>
        </w:rPr>
        <w:t>ТЕСТИ</w:t>
      </w:r>
    </w:p>
    <w:p w:rsidR="00F517C8" w:rsidRPr="008D1C0B" w:rsidRDefault="002641D4" w:rsidP="00660B63">
      <w:pPr>
        <w:pStyle w:val="Style10"/>
        <w:widowControl/>
        <w:tabs>
          <w:tab w:val="left" w:pos="658"/>
        </w:tabs>
        <w:spacing w:line="240" w:lineRule="auto"/>
        <w:ind w:left="658" w:hanging="35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4" style="position:absolute;left:0;text-align:left;margin-left:367.05pt;margin-top:29.45pt;width:13.5pt;height:10.9pt;z-index:251703296"/>
        </w:pict>
      </w:r>
      <w:r w:rsidR="00F517C8" w:rsidRPr="008D1C0B">
        <w:rPr>
          <w:rStyle w:val="FontStyle31"/>
          <w:sz w:val="28"/>
          <w:szCs w:val="28"/>
        </w:rPr>
        <w:t>1.</w:t>
      </w:r>
      <w:r w:rsidR="00F517C8" w:rsidRPr="008D1C0B">
        <w:rPr>
          <w:rStyle w:val="FontStyle31"/>
          <w:sz w:val="28"/>
          <w:szCs w:val="28"/>
        </w:rPr>
        <w:tab/>
        <w:t>Смислова та інтонаційна завершеність, наявність граматичної</w:t>
      </w:r>
      <w:r w:rsidR="00F517C8" w:rsidRPr="008D1C0B">
        <w:rPr>
          <w:rStyle w:val="FontStyle31"/>
          <w:sz w:val="28"/>
          <w:szCs w:val="28"/>
        </w:rPr>
        <w:br/>
        <w:t>основи властиві...</w:t>
      </w:r>
    </w:p>
    <w:p w:rsidR="00F517C8" w:rsidRPr="00852C14" w:rsidRDefault="002641D4" w:rsidP="00660B63">
      <w:pPr>
        <w:pStyle w:val="Style10"/>
        <w:widowControl/>
        <w:tabs>
          <w:tab w:val="left" w:pos="851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5" style="position:absolute;left:0;text-align:left;margin-left:367.05pt;margin-top:14.9pt;width:13.5pt;height:11.65pt;z-index:251704320"/>
        </w:pict>
      </w:r>
      <w:r w:rsidR="00852C14">
        <w:rPr>
          <w:rStyle w:val="FontStyle31"/>
          <w:sz w:val="28"/>
          <w:szCs w:val="28"/>
        </w:rPr>
        <w:t>а)</w:t>
      </w:r>
      <w:r w:rsidR="00852C14">
        <w:rPr>
          <w:rStyle w:val="FontStyle31"/>
          <w:sz w:val="28"/>
          <w:szCs w:val="28"/>
        </w:rPr>
        <w:tab/>
        <w:t>реченню</w:t>
      </w:r>
    </w:p>
    <w:p w:rsidR="00F517C8" w:rsidRPr="00852C14" w:rsidRDefault="00F517C8" w:rsidP="00660B63">
      <w:pPr>
        <w:pStyle w:val="Style10"/>
        <w:widowControl/>
        <w:tabs>
          <w:tab w:val="left" w:pos="851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б)</w:t>
      </w:r>
      <w:r w:rsidRPr="008D1C0B">
        <w:rPr>
          <w:rStyle w:val="FontStyle31"/>
          <w:sz w:val="28"/>
          <w:szCs w:val="28"/>
        </w:rPr>
        <w:tab/>
        <w:t xml:space="preserve">непоширеному </w:t>
      </w:r>
      <w:r w:rsidR="00852C14">
        <w:rPr>
          <w:rStyle w:val="FontStyle31"/>
          <w:sz w:val="28"/>
          <w:szCs w:val="28"/>
        </w:rPr>
        <w:t>словосполученню</w:t>
      </w:r>
    </w:p>
    <w:p w:rsidR="00F517C8" w:rsidRPr="008D1C0B" w:rsidRDefault="002641D4" w:rsidP="00660B63">
      <w:pPr>
        <w:pStyle w:val="Style10"/>
        <w:widowControl/>
        <w:tabs>
          <w:tab w:val="left" w:pos="851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6" style="position:absolute;left:0;text-align:left;margin-left:367.05pt;margin-top:-.05pt;width:13.5pt;height:12.4pt;z-index:25170534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поширеному словосполученню.</w:t>
      </w:r>
    </w:p>
    <w:p w:rsidR="00F517C8" w:rsidRPr="008D1C0B" w:rsidRDefault="00F517C8" w:rsidP="00660B63">
      <w:pPr>
        <w:pStyle w:val="Style10"/>
        <w:widowControl/>
        <w:spacing w:line="240" w:lineRule="auto"/>
        <w:ind w:left="658" w:hanging="35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658"/>
        </w:tabs>
        <w:spacing w:before="72" w:line="240" w:lineRule="auto"/>
        <w:ind w:left="658" w:hanging="35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2.</w:t>
      </w:r>
      <w:r w:rsidRPr="008D1C0B">
        <w:rPr>
          <w:rStyle w:val="FontStyle31"/>
          <w:sz w:val="28"/>
          <w:szCs w:val="28"/>
        </w:rPr>
        <w:tab/>
        <w:t>Головний член речення, що називає предмет, про який мовиться в</w:t>
      </w:r>
      <w:r w:rsidRPr="008D1C0B">
        <w:rPr>
          <w:rStyle w:val="FontStyle31"/>
          <w:sz w:val="28"/>
          <w:szCs w:val="28"/>
        </w:rPr>
        <w:br/>
        <w:t>реченні, називається...</w:t>
      </w:r>
    </w:p>
    <w:p w:rsidR="00F517C8" w:rsidRPr="00852C14" w:rsidRDefault="002641D4" w:rsidP="00660B63">
      <w:pPr>
        <w:pStyle w:val="Style10"/>
        <w:widowControl/>
        <w:tabs>
          <w:tab w:val="left" w:pos="65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8" style="position:absolute;left:0;text-align:left;margin-left:367.05pt;margin-top:15.45pt;width:13.5pt;height:11.65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7" style="position:absolute;left:0;text-align:left;margin-left:367.05pt;margin-top:-.3pt;width:13.5pt;height:11.65pt;z-index:251706368"/>
        </w:pict>
      </w:r>
      <w:r w:rsidR="00852C14">
        <w:rPr>
          <w:rStyle w:val="FontStyle31"/>
          <w:sz w:val="28"/>
          <w:szCs w:val="28"/>
        </w:rPr>
        <w:t>а)</w:t>
      </w:r>
      <w:r w:rsidR="00852C14">
        <w:rPr>
          <w:rStyle w:val="FontStyle31"/>
          <w:sz w:val="28"/>
          <w:szCs w:val="28"/>
        </w:rPr>
        <w:tab/>
        <w:t>присудком</w:t>
      </w:r>
    </w:p>
    <w:p w:rsidR="00F517C8" w:rsidRPr="00852C14" w:rsidRDefault="00852C14" w:rsidP="00660B63">
      <w:pPr>
        <w:pStyle w:val="Style10"/>
        <w:widowControl/>
        <w:tabs>
          <w:tab w:val="left" w:pos="65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</w:rPr>
        <w:t>б)</w:t>
      </w:r>
      <w:r>
        <w:rPr>
          <w:rStyle w:val="FontStyle31"/>
          <w:sz w:val="28"/>
          <w:szCs w:val="28"/>
        </w:rPr>
        <w:tab/>
        <w:t>підметом</w:t>
      </w:r>
    </w:p>
    <w:p w:rsidR="00F517C8" w:rsidRPr="008D1C0B" w:rsidRDefault="002641D4" w:rsidP="00660B63">
      <w:pPr>
        <w:pStyle w:val="Style10"/>
        <w:widowControl/>
        <w:tabs>
          <w:tab w:val="left" w:pos="65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69" style="position:absolute;left:0;text-align:left;margin-left:367.05pt;margin-top:.5pt;width:13.5pt;height:10.9pt;z-index:251708416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головним словом.</w:t>
      </w:r>
    </w:p>
    <w:p w:rsidR="00F517C8" w:rsidRPr="008D1C0B" w:rsidRDefault="00F517C8" w:rsidP="00660B63">
      <w:pPr>
        <w:pStyle w:val="Style10"/>
        <w:widowControl/>
        <w:spacing w:line="240" w:lineRule="auto"/>
        <w:ind w:left="709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658"/>
        </w:tabs>
        <w:spacing w:before="72" w:line="240" w:lineRule="auto"/>
        <w:ind w:left="658" w:hanging="35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3.</w:t>
      </w:r>
      <w:r w:rsidRPr="008D1C0B">
        <w:rPr>
          <w:rStyle w:val="FontStyle31"/>
          <w:sz w:val="28"/>
          <w:szCs w:val="28"/>
        </w:rPr>
        <w:tab/>
        <w:t>Член речення, який відповідає на питання що робить підмет? Що</w:t>
      </w:r>
      <w:r w:rsidRPr="008D1C0B">
        <w:rPr>
          <w:rStyle w:val="FontStyle31"/>
          <w:sz w:val="28"/>
          <w:szCs w:val="28"/>
        </w:rPr>
        <w:br/>
        <w:t>з ним робиться? Хто він такий? називається...</w:t>
      </w:r>
    </w:p>
    <w:p w:rsidR="00F517C8" w:rsidRPr="00852C14" w:rsidRDefault="002641D4" w:rsidP="00660B63">
      <w:pPr>
        <w:pStyle w:val="Style10"/>
        <w:widowControl/>
        <w:tabs>
          <w:tab w:val="left" w:pos="709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0" style="position:absolute;left:0;text-align:left;margin-left:367.05pt;margin-top:1.75pt;width:13.5pt;height:12.4pt;z-index:251709440"/>
        </w:pict>
      </w:r>
      <w:r w:rsidR="00852C14">
        <w:rPr>
          <w:rStyle w:val="FontStyle31"/>
          <w:sz w:val="28"/>
          <w:szCs w:val="28"/>
        </w:rPr>
        <w:t>а)</w:t>
      </w:r>
      <w:r w:rsidR="00852C14">
        <w:rPr>
          <w:rStyle w:val="FontStyle31"/>
          <w:sz w:val="28"/>
          <w:szCs w:val="28"/>
        </w:rPr>
        <w:tab/>
        <w:t>залежним слово</w:t>
      </w:r>
    </w:p>
    <w:p w:rsidR="00F517C8" w:rsidRPr="00852C14" w:rsidRDefault="002641D4" w:rsidP="00660B63">
      <w:pPr>
        <w:pStyle w:val="Style10"/>
        <w:widowControl/>
        <w:tabs>
          <w:tab w:val="left" w:pos="709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1" style="position:absolute;left:0;text-align:left;margin-left:367.05pt;margin-top:2.9pt;width:13.5pt;height:11.25pt;z-index:251710464"/>
        </w:pict>
      </w:r>
      <w:r w:rsidR="00852C14">
        <w:rPr>
          <w:rStyle w:val="FontStyle31"/>
          <w:sz w:val="28"/>
          <w:szCs w:val="28"/>
        </w:rPr>
        <w:t>б)</w:t>
      </w:r>
      <w:r w:rsidR="00852C14">
        <w:rPr>
          <w:rStyle w:val="FontStyle31"/>
          <w:sz w:val="28"/>
          <w:szCs w:val="28"/>
        </w:rPr>
        <w:tab/>
        <w:t>обставиною</w:t>
      </w:r>
    </w:p>
    <w:p w:rsidR="00F517C8" w:rsidRPr="008D1C0B" w:rsidRDefault="002641D4" w:rsidP="00660B63">
      <w:pPr>
        <w:pStyle w:val="Style10"/>
        <w:widowControl/>
        <w:tabs>
          <w:tab w:val="left" w:pos="709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2" style="position:absolute;left:0;text-align:left;margin-left:367.05pt;margin-top:1.8pt;width:13.5pt;height:12.4pt;z-index:25171148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присудком.</w:t>
      </w:r>
    </w:p>
    <w:p w:rsidR="00F517C8" w:rsidRPr="008D1C0B" w:rsidRDefault="00F517C8" w:rsidP="00660B63">
      <w:pPr>
        <w:pStyle w:val="Style10"/>
        <w:widowControl/>
        <w:spacing w:line="240" w:lineRule="auto"/>
        <w:ind w:left="307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658"/>
        </w:tabs>
        <w:spacing w:before="77" w:line="240" w:lineRule="auto"/>
        <w:ind w:left="307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4.</w:t>
      </w:r>
      <w:r w:rsidRPr="008D1C0B">
        <w:rPr>
          <w:rStyle w:val="FontStyle31"/>
          <w:sz w:val="28"/>
          <w:szCs w:val="28"/>
        </w:rPr>
        <w:tab/>
        <w:t>У реченні...</w:t>
      </w:r>
    </w:p>
    <w:p w:rsidR="00F517C8" w:rsidRPr="00852C14" w:rsidRDefault="002641D4" w:rsidP="00660B63">
      <w:pPr>
        <w:pStyle w:val="Style10"/>
        <w:widowControl/>
        <w:tabs>
          <w:tab w:val="left" w:pos="691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3" style="position:absolute;left:0;text-align:left;margin-left:367.05pt;margin-top:.1pt;width:13.5pt;height:12.4pt;z-index:25171251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 w:rsidRPr="008D1C0B">
        <w:rPr>
          <w:rStyle w:val="FontStyle31"/>
          <w:sz w:val="28"/>
          <w:szCs w:val="28"/>
        </w:rPr>
        <w:tab/>
        <w:t>підмет г</w:t>
      </w:r>
      <w:r w:rsidR="00852C14">
        <w:rPr>
          <w:rStyle w:val="FontStyle31"/>
          <w:sz w:val="28"/>
          <w:szCs w:val="28"/>
        </w:rPr>
        <w:t>раматично залежить від присудка</w:t>
      </w:r>
    </w:p>
    <w:p w:rsidR="00F517C8" w:rsidRPr="00852C14" w:rsidRDefault="002641D4" w:rsidP="00660B63">
      <w:pPr>
        <w:pStyle w:val="Style10"/>
        <w:widowControl/>
        <w:tabs>
          <w:tab w:val="left" w:pos="691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4" style="position:absolute;left:0;text-align:left;margin-left:367.05pt;margin-top:3.55pt;width:13.5pt;height:10.9pt;z-index:25171353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>п</w:t>
      </w:r>
      <w:r w:rsidR="00852C14">
        <w:rPr>
          <w:rStyle w:val="FontStyle31"/>
          <w:sz w:val="28"/>
          <w:szCs w:val="28"/>
        </w:rPr>
        <w:t>рисудок не залежить від підмета</w:t>
      </w:r>
    </w:p>
    <w:p w:rsidR="00F517C8" w:rsidRPr="008D1C0B" w:rsidRDefault="002641D4" w:rsidP="00660B63">
      <w:pPr>
        <w:pStyle w:val="Style10"/>
        <w:widowControl/>
        <w:tabs>
          <w:tab w:val="left" w:pos="691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5" style="position:absolute;left:0;text-align:left;margin-left:367.05pt;margin-top:3.95pt;width:13.5pt;height:13.15pt;z-index:25171456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підмет і присудок граматично взаємозалежні.</w:t>
      </w:r>
    </w:p>
    <w:p w:rsidR="00F517C8" w:rsidRPr="008D1C0B" w:rsidRDefault="00F517C8" w:rsidP="00660B63">
      <w:pPr>
        <w:pStyle w:val="Style10"/>
        <w:widowControl/>
        <w:spacing w:line="240" w:lineRule="auto"/>
        <w:ind w:left="307"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10"/>
        <w:widowControl/>
        <w:tabs>
          <w:tab w:val="left" w:pos="658"/>
        </w:tabs>
        <w:spacing w:before="77" w:line="240" w:lineRule="auto"/>
        <w:ind w:left="30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6" style="position:absolute;left:0;text-align:left;margin-left:447.3pt;margin-top:19.25pt;width:15pt;height:13.15pt;z-index:251715584"/>
        </w:pict>
      </w:r>
      <w:r w:rsidR="00F517C8" w:rsidRPr="008D1C0B">
        <w:rPr>
          <w:rStyle w:val="FontStyle31"/>
          <w:sz w:val="28"/>
          <w:szCs w:val="28"/>
        </w:rPr>
        <w:t>5.</w:t>
      </w:r>
      <w:r w:rsidR="00F517C8" w:rsidRPr="008D1C0B">
        <w:rPr>
          <w:rStyle w:val="FontStyle31"/>
          <w:sz w:val="28"/>
          <w:szCs w:val="28"/>
        </w:rPr>
        <w:tab/>
        <w:t>Підмет найчастіше виражається...</w:t>
      </w:r>
    </w:p>
    <w:p w:rsidR="00F517C8" w:rsidRPr="00852C14" w:rsidRDefault="00F517C8" w:rsidP="00660B63">
      <w:pPr>
        <w:pStyle w:val="Style10"/>
        <w:widowControl/>
        <w:tabs>
          <w:tab w:val="left" w:pos="686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а)</w:t>
      </w:r>
      <w:r w:rsidRPr="008D1C0B">
        <w:rPr>
          <w:rStyle w:val="FontStyle31"/>
          <w:sz w:val="28"/>
          <w:szCs w:val="28"/>
        </w:rPr>
        <w:tab/>
        <w:t>іменником, займенником</w:t>
      </w:r>
      <w:r w:rsidR="00852C14">
        <w:rPr>
          <w:rStyle w:val="FontStyle31"/>
          <w:sz w:val="28"/>
          <w:szCs w:val="28"/>
        </w:rPr>
        <w:t>, інфінітивом, словосполученням</w:t>
      </w:r>
    </w:p>
    <w:p w:rsidR="00F517C8" w:rsidRPr="00852C14" w:rsidRDefault="002641D4" w:rsidP="00660B63">
      <w:pPr>
        <w:pStyle w:val="Style10"/>
        <w:widowControl/>
        <w:tabs>
          <w:tab w:val="left" w:pos="686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7" style="position:absolute;left:0;text-align:left;margin-left:447.3pt;margin-top:1.95pt;width:15pt;height:10.9pt;z-index:251716608"/>
        </w:pict>
      </w:r>
      <w:r w:rsidR="00852C14">
        <w:rPr>
          <w:rStyle w:val="FontStyle31"/>
          <w:sz w:val="28"/>
          <w:szCs w:val="28"/>
        </w:rPr>
        <w:t>б)</w:t>
      </w:r>
      <w:r w:rsidR="00852C14">
        <w:rPr>
          <w:rStyle w:val="FontStyle31"/>
          <w:sz w:val="28"/>
          <w:szCs w:val="28"/>
        </w:rPr>
        <w:tab/>
        <w:t>службовими частинами мови</w:t>
      </w:r>
    </w:p>
    <w:p w:rsidR="00F517C8" w:rsidRPr="008D1C0B" w:rsidRDefault="002641D4" w:rsidP="00660B63">
      <w:pPr>
        <w:pStyle w:val="Style10"/>
        <w:widowControl/>
        <w:tabs>
          <w:tab w:val="left" w:pos="686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78" style="position:absolute;left:0;text-align:left;margin-left:447.3pt;margin-top:17.35pt;width:15pt;height:12.4pt;z-index:25171763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вигуком, коли він вживається в значенні повнозначної частини</w:t>
      </w:r>
      <w:r w:rsidR="00F517C8" w:rsidRPr="008D1C0B">
        <w:rPr>
          <w:rStyle w:val="FontStyle31"/>
          <w:sz w:val="28"/>
          <w:szCs w:val="28"/>
        </w:rPr>
        <w:br/>
      </w:r>
      <w:r w:rsidR="00F5361F">
        <w:rPr>
          <w:rStyle w:val="FontStyle31"/>
          <w:sz w:val="28"/>
          <w:szCs w:val="28"/>
        </w:rPr>
        <w:t xml:space="preserve">         </w:t>
      </w:r>
      <w:r w:rsidR="00F517C8" w:rsidRPr="008D1C0B">
        <w:rPr>
          <w:rStyle w:val="FontStyle31"/>
          <w:sz w:val="28"/>
          <w:szCs w:val="28"/>
        </w:rPr>
        <w:t>мови.</w:t>
      </w:r>
    </w:p>
    <w:p w:rsidR="00F517C8" w:rsidRPr="008D1C0B" w:rsidRDefault="00F517C8" w:rsidP="00660B63">
      <w:pPr>
        <w:pStyle w:val="Style10"/>
        <w:widowControl/>
        <w:spacing w:line="240" w:lineRule="auto"/>
        <w:ind w:left="307"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10"/>
        <w:widowControl/>
        <w:tabs>
          <w:tab w:val="left" w:pos="658"/>
        </w:tabs>
        <w:spacing w:before="77" w:line="240" w:lineRule="auto"/>
        <w:ind w:left="30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079" style="position:absolute;left:0;text-align:left;margin-left:447.3pt;margin-top:15.05pt;width:15pt;height:13.9pt;z-index:251718656"/>
        </w:pict>
      </w:r>
      <w:r w:rsidR="00F517C8" w:rsidRPr="008D1C0B">
        <w:rPr>
          <w:rStyle w:val="FontStyle31"/>
          <w:sz w:val="28"/>
          <w:szCs w:val="28"/>
        </w:rPr>
        <w:t>6.</w:t>
      </w:r>
      <w:r w:rsidR="00F517C8" w:rsidRPr="008D1C0B">
        <w:rPr>
          <w:rStyle w:val="FontStyle31"/>
          <w:sz w:val="28"/>
          <w:szCs w:val="28"/>
        </w:rPr>
        <w:tab/>
        <w:t>Простий дієслівний присудок виражається дієсловом...</w:t>
      </w:r>
    </w:p>
    <w:p w:rsidR="00F517C8" w:rsidRPr="00852C14" w:rsidRDefault="00F517C8" w:rsidP="00660B63">
      <w:pPr>
        <w:pStyle w:val="Style10"/>
        <w:widowControl/>
        <w:tabs>
          <w:tab w:val="left" w:pos="667"/>
        </w:tabs>
        <w:spacing w:before="5"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а)</w:t>
      </w:r>
      <w:r w:rsidRPr="008D1C0B">
        <w:rPr>
          <w:rStyle w:val="FontStyle31"/>
          <w:sz w:val="28"/>
          <w:szCs w:val="28"/>
        </w:rPr>
        <w:tab/>
        <w:t>тільки дій</w:t>
      </w:r>
      <w:r w:rsidR="00852C14">
        <w:rPr>
          <w:rStyle w:val="FontStyle31"/>
          <w:sz w:val="28"/>
          <w:szCs w:val="28"/>
        </w:rPr>
        <w:t>сного способу теперішнього часу</w:t>
      </w:r>
    </w:p>
    <w:p w:rsidR="00F517C8" w:rsidRPr="00852C14" w:rsidRDefault="002641D4" w:rsidP="00660B63">
      <w:pPr>
        <w:pStyle w:val="Style10"/>
        <w:widowControl/>
        <w:tabs>
          <w:tab w:val="left" w:pos="667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0" style="position:absolute;left:0;text-align:left;margin-left:447.3pt;margin-top:-.25pt;width:15pt;height:11.65pt;z-index:25171968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 w:rsidRPr="008D1C0B">
        <w:rPr>
          <w:rStyle w:val="FontStyle31"/>
          <w:sz w:val="28"/>
          <w:szCs w:val="28"/>
        </w:rPr>
        <w:tab/>
        <w:t xml:space="preserve">тільки </w:t>
      </w:r>
      <w:r w:rsidR="00852C14">
        <w:rPr>
          <w:rStyle w:val="FontStyle31"/>
          <w:sz w:val="28"/>
          <w:szCs w:val="28"/>
        </w:rPr>
        <w:t>простою формою майбутнього часу</w:t>
      </w:r>
    </w:p>
    <w:p w:rsidR="00F517C8" w:rsidRPr="008D1C0B" w:rsidRDefault="002641D4" w:rsidP="00660B63">
      <w:pPr>
        <w:pStyle w:val="Style10"/>
        <w:widowControl/>
        <w:tabs>
          <w:tab w:val="left" w:pos="667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1" style="position:absolute;left:0;text-align:left;margin-left:447.3pt;margin-top:15.15pt;width:15pt;height:10.9pt;z-index:25172070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</w:r>
      <w:r w:rsidR="00F517C8">
        <w:rPr>
          <w:rStyle w:val="FontStyle31"/>
          <w:sz w:val="28"/>
          <w:szCs w:val="28"/>
        </w:rPr>
        <w:t>дійсного способу будь-</w:t>
      </w:r>
      <w:r w:rsidR="00F517C8" w:rsidRPr="008D1C0B">
        <w:rPr>
          <w:rStyle w:val="FontStyle31"/>
          <w:sz w:val="28"/>
          <w:szCs w:val="28"/>
        </w:rPr>
        <w:t>якого часу, умовного, наказового способу,</w:t>
      </w:r>
      <w:r w:rsidR="00F517C8" w:rsidRPr="008D1C0B">
        <w:rPr>
          <w:rStyle w:val="FontStyle31"/>
          <w:sz w:val="28"/>
          <w:szCs w:val="28"/>
        </w:rPr>
        <w:br/>
      </w:r>
      <w:r w:rsidR="00F5361F">
        <w:rPr>
          <w:rStyle w:val="FontStyle31"/>
          <w:sz w:val="28"/>
          <w:szCs w:val="28"/>
        </w:rPr>
        <w:t xml:space="preserve">         </w:t>
      </w:r>
      <w:r w:rsidR="00F517C8" w:rsidRPr="008D1C0B">
        <w:rPr>
          <w:rStyle w:val="FontStyle31"/>
          <w:sz w:val="28"/>
          <w:szCs w:val="28"/>
        </w:rPr>
        <w:t>інфінітивом.</w:t>
      </w:r>
    </w:p>
    <w:p w:rsidR="00F517C8" w:rsidRPr="008D1C0B" w:rsidRDefault="00F517C8" w:rsidP="00660B63">
      <w:pPr>
        <w:pStyle w:val="Style10"/>
        <w:widowControl/>
        <w:spacing w:line="240" w:lineRule="auto"/>
        <w:ind w:left="307"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10"/>
        <w:widowControl/>
        <w:tabs>
          <w:tab w:val="left" w:pos="658"/>
        </w:tabs>
        <w:spacing w:before="86" w:line="240" w:lineRule="auto"/>
        <w:ind w:left="30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2" style="position:absolute;left:0;text-align:left;margin-left:447.3pt;margin-top:16.6pt;width:15pt;height:11.65pt;z-index:251721728"/>
        </w:pict>
      </w:r>
      <w:r w:rsidR="00F517C8" w:rsidRPr="008D1C0B">
        <w:rPr>
          <w:rStyle w:val="FontStyle31"/>
          <w:sz w:val="28"/>
          <w:szCs w:val="28"/>
        </w:rPr>
        <w:t>7.</w:t>
      </w:r>
      <w:r w:rsidR="00F517C8" w:rsidRPr="008D1C0B">
        <w:rPr>
          <w:rStyle w:val="FontStyle31"/>
          <w:sz w:val="28"/>
          <w:szCs w:val="28"/>
        </w:rPr>
        <w:tab/>
        <w:t>Складений дієслівний присудок містить...</w:t>
      </w:r>
    </w:p>
    <w:p w:rsidR="00F517C8" w:rsidRPr="00852C14" w:rsidRDefault="002641D4" w:rsidP="00660B63">
      <w:pPr>
        <w:pStyle w:val="Style10"/>
        <w:widowControl/>
        <w:tabs>
          <w:tab w:val="left" w:pos="65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3" style="position:absolute;left:0;text-align:left;margin-left:447.3pt;margin-top:14.2pt;width:15pt;height:12.4pt;z-index:25172275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 w:rsidRPr="008D1C0B">
        <w:rPr>
          <w:rStyle w:val="FontStyle31"/>
          <w:sz w:val="28"/>
          <w:szCs w:val="28"/>
        </w:rPr>
        <w:tab/>
        <w:t>д</w:t>
      </w:r>
      <w:r w:rsidR="00852C14">
        <w:rPr>
          <w:rStyle w:val="FontStyle31"/>
          <w:sz w:val="28"/>
          <w:szCs w:val="28"/>
        </w:rPr>
        <w:t>ва дієслова у неозначеній формі</w:t>
      </w:r>
    </w:p>
    <w:p w:rsidR="00F517C8" w:rsidRPr="00852C14" w:rsidRDefault="00F517C8" w:rsidP="00660B63">
      <w:pPr>
        <w:pStyle w:val="Style10"/>
        <w:widowControl/>
        <w:tabs>
          <w:tab w:val="left" w:pos="65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б)</w:t>
      </w:r>
      <w:r w:rsidRPr="008D1C0B">
        <w:rPr>
          <w:rStyle w:val="FontStyle31"/>
          <w:sz w:val="28"/>
          <w:szCs w:val="28"/>
        </w:rPr>
        <w:tab/>
        <w:t>допоміжне сл</w:t>
      </w:r>
      <w:r w:rsidR="00852C14">
        <w:rPr>
          <w:rStyle w:val="FontStyle31"/>
          <w:sz w:val="28"/>
          <w:szCs w:val="28"/>
        </w:rPr>
        <w:t>ово і неозначену форму дієслова</w:t>
      </w:r>
    </w:p>
    <w:p w:rsidR="00F5361F" w:rsidRDefault="002641D4" w:rsidP="00660B63">
      <w:pPr>
        <w:pStyle w:val="Style10"/>
        <w:widowControl/>
        <w:tabs>
          <w:tab w:val="left" w:pos="658"/>
        </w:tabs>
        <w:spacing w:line="240" w:lineRule="auto"/>
        <w:ind w:left="709" w:right="103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4" style="position:absolute;left:0;text-align:left;margin-left:447.3pt;margin-top:4.5pt;width:15pt;height:11.65pt;z-index:251723776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допоміжні слова іменних</w:t>
      </w:r>
      <w:r w:rsidR="00F517C8">
        <w:rPr>
          <w:rStyle w:val="FontStyle31"/>
          <w:sz w:val="28"/>
          <w:szCs w:val="28"/>
        </w:rPr>
        <w:t xml:space="preserve"> частин мови і неозначену форму</w:t>
      </w:r>
    </w:p>
    <w:p w:rsidR="00F517C8" w:rsidRDefault="00F5361F" w:rsidP="00660B63">
      <w:pPr>
        <w:pStyle w:val="Style10"/>
        <w:widowControl/>
        <w:tabs>
          <w:tab w:val="left" w:pos="658"/>
        </w:tabs>
        <w:spacing w:line="240" w:lineRule="auto"/>
        <w:ind w:left="709" w:right="1037" w:firstLine="0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</w:t>
      </w:r>
      <w:r w:rsidR="00F517C8">
        <w:rPr>
          <w:rStyle w:val="FontStyle31"/>
          <w:sz w:val="28"/>
          <w:szCs w:val="28"/>
        </w:rPr>
        <w:t xml:space="preserve"> </w:t>
      </w:r>
      <w:r>
        <w:rPr>
          <w:rStyle w:val="FontStyle31"/>
          <w:sz w:val="28"/>
          <w:szCs w:val="28"/>
        </w:rPr>
        <w:t xml:space="preserve">    </w:t>
      </w:r>
      <w:r w:rsidR="00F517C8" w:rsidRPr="008D1C0B">
        <w:rPr>
          <w:rStyle w:val="FontStyle31"/>
          <w:sz w:val="28"/>
          <w:szCs w:val="28"/>
        </w:rPr>
        <w:t>дієслова.</w:t>
      </w:r>
    </w:p>
    <w:p w:rsidR="00F517C8" w:rsidRDefault="00F517C8" w:rsidP="00660B63">
      <w:pPr>
        <w:pStyle w:val="Style10"/>
        <w:widowControl/>
        <w:tabs>
          <w:tab w:val="left" w:pos="658"/>
        </w:tabs>
        <w:spacing w:line="240" w:lineRule="auto"/>
        <w:ind w:left="709" w:right="1037" w:firstLine="0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10"/>
        <w:widowControl/>
        <w:tabs>
          <w:tab w:val="left" w:pos="658"/>
        </w:tabs>
        <w:spacing w:line="240" w:lineRule="auto"/>
        <w:ind w:right="1037"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658"/>
        </w:tabs>
        <w:spacing w:before="101" w:line="240" w:lineRule="auto"/>
        <w:ind w:left="307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8.</w:t>
      </w:r>
      <w:r w:rsidRPr="008D1C0B">
        <w:rPr>
          <w:rStyle w:val="FontStyle31"/>
          <w:sz w:val="28"/>
          <w:szCs w:val="28"/>
        </w:rPr>
        <w:tab/>
        <w:t>У ролі іменної частини складеного іменного присудка найчастіше</w:t>
      </w:r>
    </w:p>
    <w:p w:rsidR="00F517C8" w:rsidRPr="008D1C0B" w:rsidRDefault="002641D4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5" style="position:absolute;left:0;text-align:left;margin-left:433.8pt;margin-top:18.7pt;width:13.5pt;height:13.15pt;z-index:251724800"/>
        </w:pict>
      </w:r>
      <w:r w:rsidR="00F517C8" w:rsidRPr="008D1C0B">
        <w:rPr>
          <w:rStyle w:val="FontStyle31"/>
          <w:sz w:val="28"/>
          <w:szCs w:val="28"/>
        </w:rPr>
        <w:t>виступають...</w:t>
      </w:r>
    </w:p>
    <w:p w:rsidR="00F517C8" w:rsidRPr="00852C14" w:rsidRDefault="00F517C8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а)</w:t>
      </w:r>
      <w:r w:rsidRPr="008D1C0B">
        <w:rPr>
          <w:rStyle w:val="FontStyle31"/>
          <w:sz w:val="28"/>
          <w:szCs w:val="28"/>
        </w:rPr>
        <w:tab/>
        <w:t>іменники, прик</w:t>
      </w:r>
      <w:r w:rsidR="00852C14">
        <w:rPr>
          <w:rStyle w:val="FontStyle31"/>
          <w:sz w:val="28"/>
          <w:szCs w:val="28"/>
        </w:rPr>
        <w:t>метники, займенники, числівники</w:t>
      </w:r>
    </w:p>
    <w:p w:rsidR="00F517C8" w:rsidRPr="00852C14" w:rsidRDefault="002641D4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6" style="position:absolute;left:0;text-align:left;margin-left:433.8pt;margin-top:3pt;width:13.5pt;height:11.65pt;z-index:251725824"/>
        </w:pict>
      </w:r>
      <w:r w:rsidR="00852C14">
        <w:rPr>
          <w:rStyle w:val="FontStyle31"/>
          <w:sz w:val="28"/>
          <w:szCs w:val="28"/>
        </w:rPr>
        <w:t>б)</w:t>
      </w:r>
      <w:r w:rsidR="00852C14">
        <w:rPr>
          <w:rStyle w:val="FontStyle31"/>
          <w:sz w:val="28"/>
          <w:szCs w:val="28"/>
        </w:rPr>
        <w:tab/>
        <w:t>дієслово, сполучники, частки</w:t>
      </w:r>
    </w:p>
    <w:p w:rsidR="00F517C8" w:rsidRPr="008D1C0B" w:rsidRDefault="002641D4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7" style="position:absolute;left:0;text-align:left;margin-left:433.8pt;margin-top:5.3pt;width:13.5pt;height:11.65pt;z-index:25172684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прислівники, прийменники, вигуки.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0F6C41" w:rsidRDefault="000F6C41" w:rsidP="00660B63">
      <w:pPr>
        <w:pStyle w:val="Style2"/>
        <w:widowControl/>
        <w:spacing w:before="72" w:line="240" w:lineRule="auto"/>
        <w:jc w:val="both"/>
        <w:rPr>
          <w:rStyle w:val="FontStyle31"/>
          <w:sz w:val="28"/>
          <w:szCs w:val="28"/>
        </w:rPr>
      </w:pPr>
    </w:p>
    <w:p w:rsidR="000F6C41" w:rsidRDefault="000F6C41" w:rsidP="00660B63">
      <w:pPr>
        <w:pStyle w:val="Style2"/>
        <w:widowControl/>
        <w:spacing w:before="72" w:line="240" w:lineRule="auto"/>
        <w:jc w:val="both"/>
        <w:rPr>
          <w:rStyle w:val="FontStyle31"/>
          <w:sz w:val="28"/>
          <w:szCs w:val="28"/>
        </w:rPr>
      </w:pPr>
    </w:p>
    <w:p w:rsidR="00F517C8" w:rsidRPr="008D1C0B" w:rsidRDefault="002641D4" w:rsidP="00660B63">
      <w:pPr>
        <w:pStyle w:val="Style2"/>
        <w:widowControl/>
        <w:spacing w:before="72" w:line="240" w:lineRule="auto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8" style="position:absolute;left:0;text-align:left;margin-left:433.8pt;margin-top:17.2pt;width:13.5pt;height:11.65pt;z-index:251727872"/>
        </w:pict>
      </w:r>
      <w:r w:rsidR="00F517C8" w:rsidRPr="008D1C0B">
        <w:rPr>
          <w:rStyle w:val="FontStyle31"/>
          <w:sz w:val="28"/>
          <w:szCs w:val="28"/>
        </w:rPr>
        <w:t xml:space="preserve">9. 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Простий дієслівний присудок узгоджується з підметом...</w:t>
      </w:r>
    </w:p>
    <w:p w:rsidR="00F517C8" w:rsidRPr="00D30FBE" w:rsidRDefault="002641D4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89" style="position:absolute;left:0;text-align:left;margin-left:433.8pt;margin-top:13.25pt;width:13.5pt;height:12.4pt;z-index:251728896"/>
        </w:pict>
      </w:r>
      <w:r w:rsidR="00D30FBE">
        <w:rPr>
          <w:rStyle w:val="FontStyle31"/>
          <w:sz w:val="28"/>
          <w:szCs w:val="28"/>
        </w:rPr>
        <w:t>а)</w:t>
      </w:r>
      <w:r w:rsidR="00D30FBE">
        <w:rPr>
          <w:rStyle w:val="FontStyle31"/>
          <w:sz w:val="28"/>
          <w:szCs w:val="28"/>
        </w:rPr>
        <w:tab/>
        <w:t>лише у числі й особі</w:t>
      </w:r>
    </w:p>
    <w:p w:rsidR="00F517C8" w:rsidRPr="00D30FBE" w:rsidRDefault="00F517C8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б)</w:t>
      </w:r>
      <w:r w:rsidRPr="008D1C0B">
        <w:rPr>
          <w:rStyle w:val="FontStyle31"/>
          <w:sz w:val="28"/>
          <w:szCs w:val="28"/>
        </w:rPr>
        <w:tab/>
        <w:t>лише у числі й роді</w:t>
      </w:r>
    </w:p>
    <w:p w:rsidR="00F517C8" w:rsidRPr="008D1C0B" w:rsidRDefault="002641D4" w:rsidP="00660B63">
      <w:pPr>
        <w:pStyle w:val="Style4"/>
        <w:widowControl/>
        <w:tabs>
          <w:tab w:val="left" w:pos="709"/>
        </w:tabs>
        <w:spacing w:line="240" w:lineRule="auto"/>
        <w:ind w:left="70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0" style="position:absolute;left:0;text-align:left;margin-left:433.8pt;margin-top:-.2pt;width:13.5pt;height:10.9pt;z-index:25172992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у числі й особі, числі й роді.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10.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Між підметом і присудком може ставитися...</w:t>
      </w:r>
    </w:p>
    <w:p w:rsidR="00F517C8" w:rsidRPr="00D30FBE" w:rsidRDefault="002641D4" w:rsidP="00660B63">
      <w:pPr>
        <w:pStyle w:val="Style4"/>
        <w:widowControl/>
        <w:tabs>
          <w:tab w:val="left" w:pos="355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1" style="position:absolute;left:0;text-align:left;margin-left:433.8pt;margin-top:-.05pt;width:13.5pt;height:12pt;z-index:251730944"/>
        </w:pict>
      </w:r>
      <w:r w:rsidR="00D30FBE">
        <w:rPr>
          <w:rStyle w:val="FontStyle31"/>
          <w:sz w:val="28"/>
          <w:szCs w:val="28"/>
        </w:rPr>
        <w:t>а)</w:t>
      </w:r>
      <w:r w:rsidR="00D30FBE">
        <w:rPr>
          <w:rStyle w:val="FontStyle31"/>
          <w:sz w:val="28"/>
          <w:szCs w:val="28"/>
        </w:rPr>
        <w:tab/>
        <w:t>кома або кома з крапкою</w:t>
      </w:r>
    </w:p>
    <w:p w:rsidR="00F517C8" w:rsidRPr="00D30FBE" w:rsidRDefault="002641D4" w:rsidP="00660B63">
      <w:pPr>
        <w:pStyle w:val="Style4"/>
        <w:widowControl/>
        <w:tabs>
          <w:tab w:val="left" w:pos="355"/>
        </w:tabs>
        <w:spacing w:line="240" w:lineRule="auto"/>
        <w:ind w:left="709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2" style="position:absolute;left:0;text-align:left;margin-left:433.8pt;margin-top:2.6pt;width:13.5pt;height:13.9pt;z-index:251731968"/>
        </w:pict>
      </w:r>
      <w:r w:rsidR="00D30FBE">
        <w:rPr>
          <w:rStyle w:val="FontStyle31"/>
          <w:sz w:val="28"/>
          <w:szCs w:val="28"/>
        </w:rPr>
        <w:t>б)</w:t>
      </w:r>
      <w:r w:rsidR="00D30FBE">
        <w:rPr>
          <w:rStyle w:val="FontStyle31"/>
          <w:sz w:val="28"/>
          <w:szCs w:val="28"/>
        </w:rPr>
        <w:tab/>
        <w:t>двокрапка</w:t>
      </w:r>
    </w:p>
    <w:p w:rsidR="00F517C8" w:rsidRPr="008D1C0B" w:rsidRDefault="002641D4" w:rsidP="00660B63">
      <w:pPr>
        <w:pStyle w:val="Style4"/>
        <w:widowControl/>
        <w:tabs>
          <w:tab w:val="left" w:pos="355"/>
        </w:tabs>
        <w:spacing w:before="5" w:line="240" w:lineRule="auto"/>
        <w:ind w:left="70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3" style="position:absolute;left:0;text-align:left;margin-left:433.8pt;margin-top:5.25pt;width:13.5pt;height:13.15pt;z-index:25173299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тире.</w:t>
      </w:r>
    </w:p>
    <w:p w:rsidR="00F517C8" w:rsidRPr="008D1C0B" w:rsidRDefault="00F517C8" w:rsidP="00660B63">
      <w:pPr>
        <w:pStyle w:val="Style2"/>
        <w:widowControl/>
        <w:spacing w:line="240" w:lineRule="auto"/>
        <w:ind w:right="1498"/>
        <w:jc w:val="both"/>
        <w:rPr>
          <w:sz w:val="28"/>
          <w:szCs w:val="28"/>
        </w:rPr>
      </w:pPr>
    </w:p>
    <w:p w:rsidR="004600E4" w:rsidRDefault="004600E4" w:rsidP="00660B63">
      <w:pPr>
        <w:pStyle w:val="Style2"/>
        <w:widowControl/>
        <w:spacing w:before="67" w:line="240" w:lineRule="auto"/>
        <w:ind w:right="1498"/>
        <w:jc w:val="both"/>
        <w:rPr>
          <w:rStyle w:val="FontStyle31"/>
          <w:i/>
          <w:sz w:val="28"/>
          <w:szCs w:val="28"/>
          <w:lang w:val="ru-RU"/>
        </w:rPr>
      </w:pPr>
    </w:p>
    <w:p w:rsidR="004600E4" w:rsidRDefault="004600E4" w:rsidP="00660B63">
      <w:pPr>
        <w:pStyle w:val="Style2"/>
        <w:widowControl/>
        <w:spacing w:before="67" w:line="240" w:lineRule="auto"/>
        <w:ind w:right="1498"/>
        <w:jc w:val="both"/>
        <w:rPr>
          <w:rStyle w:val="FontStyle31"/>
          <w:i/>
          <w:sz w:val="28"/>
          <w:szCs w:val="28"/>
          <w:lang w:val="ru-RU"/>
        </w:rPr>
      </w:pPr>
    </w:p>
    <w:p w:rsidR="004600E4" w:rsidRDefault="004600E4" w:rsidP="00660B63">
      <w:pPr>
        <w:pStyle w:val="Style2"/>
        <w:widowControl/>
        <w:spacing w:before="67" w:line="240" w:lineRule="auto"/>
        <w:ind w:right="1498"/>
        <w:jc w:val="both"/>
        <w:rPr>
          <w:rStyle w:val="FontStyle31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962025" cy="1132648"/>
            <wp:effectExtent l="19050" t="0" r="9525" b="0"/>
            <wp:docPr id="7" name="Рисунок 3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20" cy="11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C8" w:rsidRPr="00660B63" w:rsidRDefault="00F517C8" w:rsidP="00660B63">
      <w:pPr>
        <w:pStyle w:val="Style2"/>
        <w:widowControl/>
        <w:spacing w:before="67" w:line="240" w:lineRule="auto"/>
        <w:ind w:right="1498"/>
        <w:jc w:val="both"/>
        <w:rPr>
          <w:rStyle w:val="FontStyle31"/>
          <w:b/>
          <w:i/>
          <w:sz w:val="28"/>
          <w:szCs w:val="28"/>
        </w:rPr>
      </w:pPr>
      <w:r>
        <w:rPr>
          <w:rStyle w:val="FontStyle31"/>
          <w:i/>
          <w:sz w:val="28"/>
          <w:szCs w:val="28"/>
        </w:rPr>
        <w:t xml:space="preserve">ІІ. </w:t>
      </w:r>
      <w:r w:rsidRPr="00660B63">
        <w:rPr>
          <w:rStyle w:val="FontStyle31"/>
          <w:b/>
          <w:i/>
          <w:sz w:val="28"/>
          <w:szCs w:val="28"/>
        </w:rPr>
        <w:t>Запишіть речення. Визначте у них граматичні основи. Охарактеризуйте підмети.</w:t>
      </w:r>
    </w:p>
    <w:p w:rsidR="00F517C8" w:rsidRPr="00130E4C" w:rsidRDefault="00F517C8" w:rsidP="00660B63">
      <w:pPr>
        <w:pStyle w:val="Style2"/>
        <w:widowControl/>
        <w:spacing w:line="240" w:lineRule="auto"/>
        <w:jc w:val="both"/>
        <w:rPr>
          <w:i/>
          <w:sz w:val="28"/>
          <w:szCs w:val="28"/>
        </w:rPr>
      </w:pPr>
    </w:p>
    <w:p w:rsidR="00F517C8" w:rsidRPr="00E6279A" w:rsidRDefault="00F517C8" w:rsidP="00660B63">
      <w:pPr>
        <w:pStyle w:val="Style2"/>
        <w:widowControl/>
        <w:spacing w:before="77" w:line="240" w:lineRule="auto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lastRenderedPageBreak/>
        <w:t>Кожна організація відрізняється від зовнішнього середовища мірою упорядкування. На початковій стадії, в період створення, організації задаються умови, що забезпечують виділення її із зовнішнього середовища.</w:t>
      </w:r>
    </w:p>
    <w:p w:rsidR="00E6279A" w:rsidRPr="00E6279A" w:rsidRDefault="00E6279A" w:rsidP="00660B63">
      <w:pPr>
        <w:pStyle w:val="Style2"/>
        <w:widowControl/>
        <w:spacing w:before="77" w:line="240" w:lineRule="auto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Pr="00130E4C" w:rsidRDefault="00F517C8" w:rsidP="00660B63">
      <w:pPr>
        <w:pStyle w:val="Style2"/>
        <w:widowControl/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517C8" w:rsidRPr="006B564F" w:rsidRDefault="00F517C8" w:rsidP="00660B63">
      <w:pPr>
        <w:pStyle w:val="Style2"/>
        <w:widowControl/>
        <w:spacing w:before="77" w:line="240" w:lineRule="auto"/>
        <w:jc w:val="both"/>
        <w:rPr>
          <w:rStyle w:val="FontStyle31"/>
          <w:b/>
          <w:i/>
          <w:color w:val="0070C0"/>
          <w:sz w:val="28"/>
          <w:szCs w:val="28"/>
        </w:rPr>
      </w:pPr>
      <w:r w:rsidRPr="006B564F">
        <w:rPr>
          <w:rStyle w:val="FontStyle31"/>
          <w:i/>
          <w:color w:val="0070C0"/>
          <w:sz w:val="28"/>
          <w:szCs w:val="28"/>
        </w:rPr>
        <w:t xml:space="preserve">ІІІ. </w:t>
      </w:r>
      <w:r w:rsidRPr="006B564F">
        <w:rPr>
          <w:rStyle w:val="FontStyle31"/>
          <w:b/>
          <w:i/>
          <w:color w:val="0070C0"/>
          <w:sz w:val="28"/>
          <w:szCs w:val="28"/>
        </w:rPr>
        <w:t>Складіть і запишіть речення із запропонованими словами у ролі підметів.</w:t>
      </w:r>
    </w:p>
    <w:p w:rsidR="00F517C8" w:rsidRPr="00660B63" w:rsidRDefault="00F517C8" w:rsidP="00660B63">
      <w:pPr>
        <w:pStyle w:val="Style2"/>
        <w:widowControl/>
        <w:spacing w:line="240" w:lineRule="auto"/>
        <w:jc w:val="both"/>
        <w:rPr>
          <w:b/>
          <w:sz w:val="28"/>
          <w:szCs w:val="28"/>
        </w:rPr>
      </w:pPr>
    </w:p>
    <w:p w:rsidR="00E6279A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Автомобільний, моторний, сервісний, вантажний,безпечний.</w:t>
      </w:r>
      <w:r>
        <w:rPr>
          <w:rStyle w:val="FontStyle31"/>
          <w:sz w:val="28"/>
          <w:szCs w:val="28"/>
        </w:rPr>
        <w:t xml:space="preserve">   </w:t>
      </w:r>
    </w:p>
    <w:p w:rsidR="00F517C8" w:rsidRDefault="00E6279A" w:rsidP="00660B63">
      <w:pPr>
        <w:pStyle w:val="Style2"/>
        <w:widowControl/>
        <w:spacing w:before="91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>
        <w:rPr>
          <w:rStyle w:val="FontStyle31"/>
          <w:sz w:val="28"/>
          <w:szCs w:val="28"/>
        </w:rPr>
        <w:t xml:space="preserve">      </w:t>
      </w:r>
    </w:p>
    <w:p w:rsidR="00F517C8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sz w:val="28"/>
          <w:szCs w:val="28"/>
        </w:rPr>
      </w:pPr>
    </w:p>
    <w:p w:rsidR="00F517C8" w:rsidRPr="006B564F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b/>
          <w:i/>
          <w:color w:val="00B050"/>
          <w:sz w:val="28"/>
          <w:szCs w:val="28"/>
        </w:rPr>
      </w:pPr>
      <w:r w:rsidRPr="006B564F">
        <w:rPr>
          <w:rStyle w:val="FontStyle31"/>
          <w:color w:val="00B050"/>
          <w:sz w:val="28"/>
          <w:szCs w:val="28"/>
        </w:rPr>
        <w:t xml:space="preserve"> </w:t>
      </w:r>
      <w:r w:rsidRPr="006B564F">
        <w:rPr>
          <w:rStyle w:val="FontStyle31"/>
          <w:i/>
          <w:color w:val="00B050"/>
          <w:sz w:val="28"/>
          <w:szCs w:val="28"/>
        </w:rPr>
        <w:t>І</w:t>
      </w:r>
      <w:r w:rsidRPr="006B564F">
        <w:rPr>
          <w:rStyle w:val="FontStyle31"/>
          <w:i/>
          <w:color w:val="00B050"/>
          <w:sz w:val="28"/>
          <w:szCs w:val="28"/>
          <w:lang w:val="en-BZ"/>
        </w:rPr>
        <w:t>V</w:t>
      </w:r>
      <w:r w:rsidRPr="006B564F">
        <w:rPr>
          <w:rStyle w:val="FontStyle31"/>
          <w:i/>
          <w:color w:val="00B050"/>
          <w:sz w:val="28"/>
          <w:szCs w:val="28"/>
        </w:rPr>
        <w:t>.</w:t>
      </w:r>
      <w:r w:rsidRPr="006B564F">
        <w:rPr>
          <w:rStyle w:val="FontStyle31"/>
          <w:color w:val="00B050"/>
          <w:sz w:val="28"/>
          <w:szCs w:val="28"/>
        </w:rPr>
        <w:t xml:space="preserve">  </w:t>
      </w:r>
      <w:r w:rsidRPr="006B564F">
        <w:rPr>
          <w:rFonts w:ascii="Times New Roman" w:hAnsi="Times New Roman" w:cs="Times New Roman"/>
          <w:b/>
          <w:i/>
          <w:color w:val="00B050"/>
          <w:sz w:val="28"/>
          <w:szCs w:val="28"/>
        </w:rPr>
        <w:t>Складіть твір-опис за малюнком, описавши загальний вигляд токарно-гвинторізного верстата. Зробіть синтаксичний розбір одного з речень.</w:t>
      </w:r>
    </w:p>
    <w:p w:rsidR="00F517C8" w:rsidRPr="00660B63" w:rsidRDefault="00F517C8" w:rsidP="00660B63">
      <w:pPr>
        <w:pStyle w:val="Style2"/>
        <w:widowControl/>
        <w:spacing w:line="240" w:lineRule="auto"/>
        <w:jc w:val="both"/>
        <w:rPr>
          <w:b/>
          <w:i/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111760</wp:posOffset>
            </wp:positionV>
            <wp:extent cx="2257425" cy="1222375"/>
            <wp:effectExtent l="19050" t="0" r="9525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7C8" w:rsidRDefault="00F517C8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0F0CD9" w:rsidRDefault="000F0CD9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0F0CD9" w:rsidRDefault="000F0CD9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0F0CD9" w:rsidRDefault="00E526FB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FontStyle31"/>
          <w:i/>
          <w:sz w:val="28"/>
          <w:szCs w:val="28"/>
          <w:lang w:val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0CD9" w:rsidRPr="000F0CD9" w:rsidRDefault="000F0CD9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0F0CD9" w:rsidRDefault="000F0CD9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F517C8" w:rsidRPr="006B564F" w:rsidRDefault="000F0CD9" w:rsidP="00660B63">
      <w:pPr>
        <w:pStyle w:val="Style2"/>
        <w:widowControl/>
        <w:spacing w:before="86" w:line="240" w:lineRule="auto"/>
        <w:jc w:val="both"/>
        <w:rPr>
          <w:rStyle w:val="FontStyle31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962025" cy="1017119"/>
            <wp:effectExtent l="19050" t="0" r="9525" b="0"/>
            <wp:docPr id="5" name="Рисунок 5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1"/>
          <w:i/>
          <w:sz w:val="28"/>
          <w:szCs w:val="28"/>
          <w:lang w:val="ru-RU"/>
        </w:rPr>
        <w:t xml:space="preserve">                       </w:t>
      </w:r>
      <w:r w:rsidR="00F517C8" w:rsidRPr="006B564F">
        <w:rPr>
          <w:rStyle w:val="FontStyle31"/>
          <w:i/>
          <w:color w:val="FF0000"/>
          <w:sz w:val="28"/>
          <w:szCs w:val="28"/>
          <w:lang w:val="en-BZ"/>
        </w:rPr>
        <w:t>V</w:t>
      </w:r>
      <w:r w:rsidR="00F517C8" w:rsidRPr="006B564F">
        <w:rPr>
          <w:rStyle w:val="FontStyle31"/>
          <w:i/>
          <w:color w:val="FF0000"/>
          <w:sz w:val="28"/>
          <w:szCs w:val="28"/>
        </w:rPr>
        <w:t xml:space="preserve">. </w:t>
      </w:r>
      <w:r w:rsidR="00F517C8" w:rsidRPr="006B564F">
        <w:rPr>
          <w:rStyle w:val="FontStyle31"/>
          <w:b/>
          <w:i/>
          <w:color w:val="FF0000"/>
          <w:sz w:val="28"/>
          <w:szCs w:val="28"/>
        </w:rPr>
        <w:t>Творче завдання.</w:t>
      </w:r>
    </w:p>
    <w:p w:rsidR="00F517C8" w:rsidRPr="00130E4C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0F6C41" w:rsidRDefault="000F6C41" w:rsidP="00660B63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Розкажіть про ваше захоплення у вільний від навчання час. У реченнях використайте підмети, виражені різними частинами мови.</w:t>
      </w:r>
      <w:r w:rsidR="00F517C8">
        <w:rPr>
          <w:rStyle w:val="FontStyle31"/>
          <w:sz w:val="28"/>
          <w:szCs w:val="28"/>
        </w:rPr>
        <w:t xml:space="preserve">  </w:t>
      </w:r>
    </w:p>
    <w:p w:rsidR="006B564F" w:rsidRDefault="000F6C41" w:rsidP="006B564F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  <w:lang w:val="ru-RU"/>
        </w:rPr>
      </w:pPr>
      <w:r>
        <w:rPr>
          <w:rStyle w:val="FontStyle3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564F">
        <w:rPr>
          <w:rStyle w:val="FontStyle31"/>
          <w:sz w:val="28"/>
          <w:szCs w:val="28"/>
        </w:rPr>
        <w:t>_______</w:t>
      </w:r>
      <w:r w:rsidR="00F517C8">
        <w:rPr>
          <w:rStyle w:val="FontStyle31"/>
          <w:sz w:val="28"/>
          <w:szCs w:val="28"/>
        </w:rPr>
        <w:t xml:space="preserve">        </w:t>
      </w:r>
    </w:p>
    <w:p w:rsidR="006B564F" w:rsidRPr="006B564F" w:rsidRDefault="006B564F" w:rsidP="006B564F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  <w:lang w:val="ru-RU"/>
        </w:rPr>
        <w:lastRenderedPageBreak/>
        <w:t xml:space="preserve">                                </w:t>
      </w:r>
      <w:r w:rsidRPr="006B564F">
        <w:rPr>
          <w:rStyle w:val="FontStyle31"/>
          <w:b/>
          <w:color w:val="00B050"/>
          <w:sz w:val="28"/>
          <w:szCs w:val="28"/>
        </w:rPr>
        <w:t>ВИСОКИЙ РІВЕНЬ</w:t>
      </w:r>
    </w:p>
    <w:p w:rsidR="00F517C8" w:rsidRDefault="00F517C8" w:rsidP="00660B63">
      <w:pPr>
        <w:pStyle w:val="Style2"/>
        <w:widowControl/>
        <w:spacing w:before="182" w:line="240" w:lineRule="auto"/>
        <w:jc w:val="both"/>
        <w:rPr>
          <w:rStyle w:val="FontStyle31"/>
          <w:i/>
          <w:sz w:val="28"/>
          <w:szCs w:val="28"/>
        </w:rPr>
      </w:pPr>
    </w:p>
    <w:p w:rsidR="00E6279A" w:rsidRDefault="00E6279A" w:rsidP="00E6279A">
      <w:pPr>
        <w:pStyle w:val="Style2"/>
        <w:widowControl/>
        <w:spacing w:before="182" w:line="240" w:lineRule="auto"/>
        <w:rPr>
          <w:rStyle w:val="FontStyle31"/>
          <w:b/>
          <w:sz w:val="28"/>
          <w:szCs w:val="28"/>
          <w:lang w:val="ru-RU"/>
        </w:rPr>
      </w:pPr>
    </w:p>
    <w:p w:rsidR="00F517C8" w:rsidRPr="006B564F" w:rsidRDefault="004600E4" w:rsidP="006B564F">
      <w:pPr>
        <w:pStyle w:val="Style2"/>
        <w:widowControl/>
        <w:spacing w:before="182" w:line="240" w:lineRule="auto"/>
        <w:rPr>
          <w:rStyle w:val="FontStyle31"/>
          <w:b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62025" cy="904875"/>
            <wp:effectExtent l="19050" t="0" r="9525" b="0"/>
            <wp:docPr id="17" name="Рисунок 4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66" cy="9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64F">
        <w:rPr>
          <w:rStyle w:val="FontStyle31"/>
          <w:b/>
          <w:sz w:val="28"/>
          <w:szCs w:val="28"/>
          <w:lang w:val="ru-RU"/>
        </w:rPr>
        <w:t xml:space="preserve">             </w:t>
      </w:r>
      <w:r w:rsidR="00F517C8" w:rsidRPr="006B564F">
        <w:rPr>
          <w:rStyle w:val="FontStyle31"/>
          <w:i/>
          <w:color w:val="7030A0"/>
          <w:sz w:val="28"/>
          <w:szCs w:val="28"/>
        </w:rPr>
        <w:t xml:space="preserve">І. </w:t>
      </w:r>
      <w:r w:rsidR="00F517C8" w:rsidRPr="006B564F">
        <w:rPr>
          <w:rStyle w:val="FontStyle31"/>
          <w:b/>
          <w:i/>
          <w:color w:val="7030A0"/>
          <w:sz w:val="28"/>
          <w:szCs w:val="28"/>
        </w:rPr>
        <w:t>Складіть і запишіть речення із запропонованими словами у ролі складених дієслівних присудків. Одне з них розберіть за будовою</w:t>
      </w:r>
      <w:r w:rsidR="00F517C8" w:rsidRPr="006B564F">
        <w:rPr>
          <w:rStyle w:val="FontStyle31"/>
          <w:i/>
          <w:color w:val="7030A0"/>
          <w:sz w:val="28"/>
          <w:szCs w:val="28"/>
        </w:rPr>
        <w:t>.</w:t>
      </w:r>
    </w:p>
    <w:p w:rsidR="00F517C8" w:rsidRPr="00130E4C" w:rsidRDefault="00F517C8" w:rsidP="00660B63">
      <w:pPr>
        <w:pStyle w:val="Style2"/>
        <w:widowControl/>
        <w:spacing w:line="240" w:lineRule="auto"/>
        <w:jc w:val="both"/>
        <w:rPr>
          <w:i/>
          <w:sz w:val="28"/>
          <w:szCs w:val="28"/>
        </w:rPr>
      </w:pPr>
    </w:p>
    <w:p w:rsidR="00E6279A" w:rsidRDefault="00F517C8" w:rsidP="00660B63">
      <w:pPr>
        <w:pStyle w:val="Style2"/>
        <w:widowControl/>
        <w:spacing w:before="101" w:line="240" w:lineRule="auto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Почну ремонтувати, хочемо сподіватися, маємо стати.</w:t>
      </w:r>
      <w:r>
        <w:rPr>
          <w:rStyle w:val="FontStyle31"/>
          <w:sz w:val="28"/>
          <w:szCs w:val="28"/>
        </w:rPr>
        <w:t xml:space="preserve">   </w:t>
      </w:r>
    </w:p>
    <w:p w:rsidR="00F517C8" w:rsidRPr="00130E4C" w:rsidRDefault="00E6279A" w:rsidP="00660B63">
      <w:pPr>
        <w:pStyle w:val="Style2"/>
        <w:widowControl/>
        <w:spacing w:before="101" w:line="240" w:lineRule="auto"/>
        <w:jc w:val="both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>
        <w:rPr>
          <w:rStyle w:val="FontStyle31"/>
          <w:sz w:val="28"/>
          <w:szCs w:val="28"/>
        </w:rPr>
        <w:t xml:space="preserve">              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6B564F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b/>
          <w:i/>
          <w:color w:val="00B050"/>
          <w:sz w:val="28"/>
          <w:szCs w:val="28"/>
        </w:rPr>
      </w:pPr>
      <w:r w:rsidRPr="006B564F">
        <w:rPr>
          <w:rStyle w:val="FontStyle31"/>
          <w:i/>
          <w:color w:val="00B050"/>
          <w:sz w:val="28"/>
          <w:szCs w:val="28"/>
        </w:rPr>
        <w:t xml:space="preserve">ІІ. </w:t>
      </w:r>
      <w:r w:rsidRPr="006B564F">
        <w:rPr>
          <w:rStyle w:val="FontStyle31"/>
          <w:b/>
          <w:i/>
          <w:color w:val="00B050"/>
          <w:sz w:val="28"/>
          <w:szCs w:val="28"/>
        </w:rPr>
        <w:t>Як правильно ОПЛАТИТИ ПРОЇЗД чи ПЛАТИТИ ЗА ПРОЇЗД.</w:t>
      </w:r>
    </w:p>
    <w:p w:rsidR="00E6279A" w:rsidRPr="006B564F" w:rsidRDefault="00F517C8" w:rsidP="00660B63">
      <w:pPr>
        <w:pStyle w:val="Style2"/>
        <w:widowControl/>
        <w:spacing w:before="24" w:line="240" w:lineRule="auto"/>
        <w:jc w:val="both"/>
        <w:rPr>
          <w:rStyle w:val="FontStyle31"/>
          <w:b/>
          <w:i/>
          <w:color w:val="00B050"/>
          <w:sz w:val="28"/>
          <w:szCs w:val="28"/>
        </w:rPr>
      </w:pPr>
      <w:r w:rsidRPr="006B564F">
        <w:rPr>
          <w:rStyle w:val="FontStyle31"/>
          <w:b/>
          <w:i/>
          <w:color w:val="00B050"/>
          <w:sz w:val="28"/>
          <w:szCs w:val="28"/>
        </w:rPr>
        <w:t xml:space="preserve">Відповідь обґрунтуйте.   </w:t>
      </w:r>
    </w:p>
    <w:p w:rsidR="00F517C8" w:rsidRPr="00660B63" w:rsidRDefault="00E6279A" w:rsidP="00660B63">
      <w:pPr>
        <w:pStyle w:val="Style2"/>
        <w:widowControl/>
        <w:spacing w:before="24" w:line="240" w:lineRule="auto"/>
        <w:jc w:val="both"/>
        <w:rPr>
          <w:rStyle w:val="FontStyle31"/>
          <w:b/>
          <w:i/>
          <w:sz w:val="28"/>
          <w:szCs w:val="28"/>
        </w:rPr>
      </w:pPr>
      <w:r w:rsidRPr="00E6279A">
        <w:rPr>
          <w:rStyle w:val="FontStyle31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 w:rsidRPr="00660B63">
        <w:rPr>
          <w:rStyle w:val="FontStyle31"/>
          <w:b/>
          <w:i/>
          <w:sz w:val="28"/>
          <w:szCs w:val="28"/>
        </w:rPr>
        <w:t xml:space="preserve">                                              </w:t>
      </w:r>
    </w:p>
    <w:p w:rsidR="00F517C8" w:rsidRPr="00130E4C" w:rsidRDefault="00F517C8" w:rsidP="00660B63">
      <w:pPr>
        <w:pStyle w:val="Style7"/>
        <w:widowControl/>
        <w:spacing w:line="240" w:lineRule="auto"/>
        <w:rPr>
          <w:i/>
          <w:sz w:val="28"/>
          <w:szCs w:val="28"/>
        </w:rPr>
      </w:pPr>
    </w:p>
    <w:p w:rsidR="00F517C8" w:rsidRPr="006B564F" w:rsidRDefault="00F517C8" w:rsidP="00660B63">
      <w:pPr>
        <w:pStyle w:val="Style7"/>
        <w:widowControl/>
        <w:spacing w:before="149" w:line="240" w:lineRule="auto"/>
        <w:rPr>
          <w:rStyle w:val="FontStyle31"/>
          <w:i/>
          <w:color w:val="0070C0"/>
          <w:sz w:val="28"/>
          <w:szCs w:val="28"/>
        </w:rPr>
      </w:pPr>
      <w:r w:rsidRPr="006B564F">
        <w:rPr>
          <w:rFonts w:ascii="Times New Roman" w:hAnsi="Times New Roman" w:cs="Times New Roman"/>
          <w:i/>
          <w:color w:val="0070C0"/>
          <w:sz w:val="28"/>
          <w:szCs w:val="28"/>
        </w:rPr>
        <w:t>ІІІ.</w:t>
      </w:r>
      <w:r w:rsidR="00660B63" w:rsidRPr="006B564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6B564F">
        <w:rPr>
          <w:rStyle w:val="FontStyle31"/>
          <w:b/>
          <w:i/>
          <w:color w:val="0070C0"/>
          <w:sz w:val="28"/>
          <w:szCs w:val="28"/>
        </w:rPr>
        <w:t>Спишіть речення, підкресліть підмет і присудок. Зробіть синтаксичний розбір першого речення</w:t>
      </w:r>
      <w:r w:rsidRPr="006B564F">
        <w:rPr>
          <w:rStyle w:val="FontStyle31"/>
          <w:i/>
          <w:color w:val="0070C0"/>
          <w:sz w:val="28"/>
          <w:szCs w:val="28"/>
        </w:rPr>
        <w:t>.</w:t>
      </w:r>
    </w:p>
    <w:p w:rsidR="00F517C8" w:rsidRPr="00130E4C" w:rsidRDefault="00F517C8" w:rsidP="00660B63">
      <w:pPr>
        <w:pStyle w:val="Style7"/>
        <w:widowControl/>
        <w:spacing w:line="240" w:lineRule="auto"/>
        <w:rPr>
          <w:i/>
          <w:sz w:val="28"/>
          <w:szCs w:val="28"/>
        </w:rPr>
      </w:pPr>
    </w:p>
    <w:p w:rsidR="00F517C8" w:rsidRPr="00130E4C" w:rsidRDefault="00F517C8" w:rsidP="00660B63">
      <w:pPr>
        <w:pStyle w:val="Style7"/>
        <w:widowControl/>
        <w:spacing w:before="58" w:line="240" w:lineRule="auto"/>
        <w:rPr>
          <w:rStyle w:val="FontStyle31"/>
          <w:i/>
          <w:sz w:val="28"/>
          <w:szCs w:val="28"/>
        </w:rPr>
      </w:pPr>
      <w:r w:rsidRPr="008D1C0B">
        <w:rPr>
          <w:rStyle w:val="FontStyle31"/>
          <w:sz w:val="28"/>
          <w:szCs w:val="28"/>
        </w:rPr>
        <w:t>Ситуація на автошляхах України протягом останнього десятиріччя істотно змінилась і продовжує інтенсивно змінюватися. Дороги і вулиці міст, що мають здебільшого недостатню пропускну спроможність, наповнюються потужними автомобілями, які мають добру маневреність, швидкий розгін і різке гальмування.</w:t>
      </w:r>
      <w:r>
        <w:rPr>
          <w:rStyle w:val="FontStyle31"/>
          <w:sz w:val="28"/>
          <w:szCs w:val="28"/>
        </w:rPr>
        <w:t xml:space="preserve">                                                       </w:t>
      </w:r>
    </w:p>
    <w:p w:rsidR="00F517C8" w:rsidRPr="00D30FBE" w:rsidRDefault="00F517C8" w:rsidP="00660B63">
      <w:pPr>
        <w:pStyle w:val="Style2"/>
        <w:widowControl/>
        <w:spacing w:line="240" w:lineRule="auto"/>
        <w:jc w:val="both"/>
        <w:rPr>
          <w:rStyle w:val="FontStyle31"/>
          <w:rFonts w:ascii="Courier New" w:hAnsi="Courier New" w:cs="Courier New"/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 w:rsidR="00D30FBE">
        <w:rPr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FBE" w:rsidRDefault="00D30FBE" w:rsidP="00660B63">
      <w:pPr>
        <w:pStyle w:val="Style2"/>
        <w:widowControl/>
        <w:spacing w:before="67" w:line="240" w:lineRule="auto"/>
        <w:rPr>
          <w:rStyle w:val="FontStyle31"/>
          <w:i/>
          <w:sz w:val="28"/>
          <w:szCs w:val="28"/>
          <w:lang w:val="ru-RU"/>
        </w:rPr>
      </w:pPr>
    </w:p>
    <w:p w:rsidR="00F517C8" w:rsidRPr="006B564F" w:rsidRDefault="00F517C8" w:rsidP="00660B63">
      <w:pPr>
        <w:pStyle w:val="Style2"/>
        <w:widowControl/>
        <w:spacing w:before="67" w:line="240" w:lineRule="auto"/>
        <w:rPr>
          <w:rStyle w:val="FontStyle31"/>
          <w:b/>
          <w:i/>
          <w:color w:val="7030A0"/>
          <w:sz w:val="28"/>
          <w:szCs w:val="28"/>
        </w:rPr>
      </w:pPr>
      <w:r w:rsidRPr="006B564F">
        <w:rPr>
          <w:rStyle w:val="FontStyle31"/>
          <w:i/>
          <w:color w:val="7030A0"/>
          <w:sz w:val="28"/>
          <w:szCs w:val="28"/>
        </w:rPr>
        <w:t>І</w:t>
      </w:r>
      <w:r w:rsidRPr="006B564F">
        <w:rPr>
          <w:rStyle w:val="FontStyle31"/>
          <w:i/>
          <w:color w:val="7030A0"/>
          <w:sz w:val="28"/>
          <w:szCs w:val="28"/>
          <w:lang w:val="en-BZ"/>
        </w:rPr>
        <w:t>V</w:t>
      </w:r>
      <w:r w:rsidRPr="006B564F">
        <w:rPr>
          <w:rStyle w:val="FontStyle31"/>
          <w:i/>
          <w:color w:val="7030A0"/>
          <w:sz w:val="28"/>
          <w:szCs w:val="28"/>
        </w:rPr>
        <w:t xml:space="preserve">. </w:t>
      </w:r>
      <w:r w:rsidRPr="006B564F">
        <w:rPr>
          <w:rStyle w:val="FontStyle31"/>
          <w:b/>
          <w:i/>
          <w:color w:val="7030A0"/>
          <w:sz w:val="28"/>
          <w:szCs w:val="28"/>
        </w:rPr>
        <w:t>Опишіть з чого складається паливний насос високого тиску дизеля КамАЗ-740, використовуючи складні речення. Зробіть синтаксичний розбір першого речення.</w:t>
      </w:r>
    </w:p>
    <w:p w:rsidR="00F517C8" w:rsidRPr="00660B63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b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123190</wp:posOffset>
            </wp:positionV>
            <wp:extent cx="4448810" cy="4303395"/>
            <wp:effectExtent l="19050" t="0" r="889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E6279A" w:rsidRDefault="00E6279A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E6279A" w:rsidRDefault="00E6279A" w:rsidP="00660B63">
      <w:pPr>
        <w:pStyle w:val="Style2"/>
        <w:widowControl/>
        <w:pBdr>
          <w:bottom w:val="single" w:sz="12" w:space="1" w:color="auto"/>
        </w:pBdr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3DF7">
        <w:rPr>
          <w:rStyle w:val="FontStyle31"/>
          <w:i/>
          <w:sz w:val="28"/>
          <w:szCs w:val="28"/>
          <w:lang w:val="ru-RU"/>
        </w:rPr>
        <w:t>___________________</w:t>
      </w:r>
    </w:p>
    <w:p w:rsidR="00373DF7" w:rsidRDefault="00373DF7" w:rsidP="006B564F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</w:t>
      </w:r>
    </w:p>
    <w:p w:rsidR="00373DF7" w:rsidRDefault="00373DF7" w:rsidP="006B564F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  <w:lang w:val="ru-RU"/>
        </w:rPr>
      </w:pPr>
    </w:p>
    <w:p w:rsidR="00F517C8" w:rsidRPr="00373DF7" w:rsidRDefault="00F517C8" w:rsidP="006B564F">
      <w:pPr>
        <w:pStyle w:val="Style2"/>
        <w:widowControl/>
        <w:spacing w:before="86" w:line="240" w:lineRule="auto"/>
        <w:jc w:val="both"/>
        <w:rPr>
          <w:rStyle w:val="FontStyle31"/>
          <w:i/>
          <w:color w:val="00B050"/>
          <w:sz w:val="28"/>
          <w:szCs w:val="28"/>
          <w:lang w:val="ru-RU"/>
        </w:rPr>
      </w:pPr>
      <w:r w:rsidRPr="00373DF7">
        <w:rPr>
          <w:rStyle w:val="FontStyle31"/>
          <w:i/>
          <w:color w:val="00B050"/>
          <w:sz w:val="28"/>
          <w:szCs w:val="28"/>
          <w:lang w:val="en-BZ"/>
        </w:rPr>
        <w:t>V</w:t>
      </w:r>
      <w:r w:rsidRPr="00373DF7">
        <w:rPr>
          <w:rStyle w:val="FontStyle31"/>
          <w:i/>
          <w:color w:val="00B050"/>
          <w:sz w:val="28"/>
          <w:szCs w:val="28"/>
        </w:rPr>
        <w:t xml:space="preserve">. </w:t>
      </w:r>
      <w:r w:rsidR="00F5361F" w:rsidRPr="00373DF7">
        <w:rPr>
          <w:rStyle w:val="FontStyle31"/>
          <w:b/>
          <w:i/>
          <w:color w:val="00B050"/>
          <w:sz w:val="28"/>
          <w:szCs w:val="28"/>
        </w:rPr>
        <w:t>Перекладіть текст  українською мовою</w:t>
      </w:r>
      <w:r w:rsidRPr="00373DF7">
        <w:rPr>
          <w:rStyle w:val="FontStyle31"/>
          <w:b/>
          <w:i/>
          <w:color w:val="00B050"/>
          <w:sz w:val="28"/>
          <w:szCs w:val="28"/>
        </w:rPr>
        <w:t>.</w:t>
      </w:r>
    </w:p>
    <w:p w:rsidR="00F5361F" w:rsidRDefault="00F5361F" w:rsidP="00660B63">
      <w:pPr>
        <w:ind w:firstLine="72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517C8" w:rsidRPr="00F00907" w:rsidRDefault="00F517C8" w:rsidP="00660B63">
      <w:pPr>
        <w:ind w:firstLine="72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0907">
        <w:rPr>
          <w:rFonts w:ascii="Times New Roman" w:hAnsi="Times New Roman" w:cs="Times New Roman"/>
          <w:b/>
          <w:sz w:val="32"/>
          <w:szCs w:val="28"/>
        </w:rPr>
        <w:t>Автослесари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 xml:space="preserve">Автомобиль - тогда добро, когда он полностью подвластен нашему разуму, когда мы владеем им и собой в совершенстве, когда он не приносит нам неприятностей, которые способен потенциально принести. Психологи утверждают, что по машине можно судить о ее хозяине. По мнению специалистов - по умению "разбираться в автомобиле" можно судить о том, как человек "разбирается в себе". Не секрет, что у многих из нас, существует своеобразный комплекс автомобиля. В чем он проявляется? Говорят, что человек приручил лошадь, но еще не "приручил" автомобиль, он то отказывается подчиняться своему владельцу, то озадачивает его, а то и просто пугает. Автомобиль - сила, способная сильнее привязать человека к жизни и миру, но и способная дать ощутить отчужденность и одиночество в перенасыщенном техникой обществе. </w:t>
      </w:r>
    </w:p>
    <w:p w:rsidR="00F517C8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 xml:space="preserve">За время своего существования автомобиль стал символом, предметом мечтаний, инструментом обольщения, атрибутом власти и мощи. Покупая автомобиль, мы покупаем себе билет в новый мир. Каждый новый автомобиль -это новый этап в жизни. Поэтому с другой точки зрения автомобиль - это нечто: Быстрое и в пункт любой катящее. Сверкающее, яркое, манящее. Послушное и время берегущее. Удобное и в даль тебя зовущее. И формами дразнящее, мобильное. Дарующее наслажденье сильное. Надежное, и умное, и верное. Ты совершенство - чудо инженерное! Поступление на рынок автомобилей большого количества современных отечественных и зарубежных моделей создает необходимость в подготовке автослесарей способных качественно провести техническое обслуживание и ремонт. Владельцы автомобилей имеют право на квалифицированное обслуживание и ремонт своего автомобиля в соответствии с законодательными актами о защите прав потребителей. Наши выпускники, работающие в организациях, занимающихся автосервисом в Крыму, практически доказывают, что обучение в нашем училище соответствует нужному уровню. Подготовка квалифицированных слесарей по ремонту автомобилей проводится с 1-го по 5-ый тарифно-квалификационные разряды. Наши выпускники знают: конструктивное устройство легковых, грузовых автомобилей, автобусов разных марок; сборку, разборку, ремонт, испытание и регулировку особо сложных, ответственных узлов автомобиля; электрические и монтажные схемы любой сложности; устройство и правила эксплуатации; диагностику и правила оформления документации, а также многое другое. </w:t>
      </w:r>
    </w:p>
    <w:p w:rsidR="000F6C41" w:rsidRDefault="00907F2E" w:rsidP="00907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3DF7" w:rsidRPr="005A5AF1" w:rsidRDefault="00E526FB" w:rsidP="00373DF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6E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3DF7" w:rsidRPr="005A5AF1" w:rsidRDefault="00373DF7" w:rsidP="00373DF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DF7" w:rsidRPr="005A5AF1" w:rsidRDefault="00373DF7" w:rsidP="00373DF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3DF7" w:rsidRPr="005A5AF1" w:rsidRDefault="00373DF7" w:rsidP="00373DF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Pr="00373DF7" w:rsidRDefault="00660B63" w:rsidP="00373DF7">
      <w:pPr>
        <w:ind w:firstLine="720"/>
        <w:jc w:val="both"/>
        <w:rPr>
          <w:rStyle w:val="FontStyle31"/>
          <w:color w:val="0070C0"/>
          <w:sz w:val="28"/>
          <w:szCs w:val="28"/>
        </w:rPr>
      </w:pPr>
      <w:r w:rsidRPr="00373DF7">
        <w:rPr>
          <w:rStyle w:val="FontStyle31"/>
          <w:color w:val="0070C0"/>
          <w:sz w:val="28"/>
          <w:szCs w:val="28"/>
        </w:rPr>
        <w:lastRenderedPageBreak/>
        <w:t xml:space="preserve">ТЕМА. </w:t>
      </w:r>
      <w:r w:rsidRPr="00373DF7">
        <w:rPr>
          <w:rStyle w:val="FontStyle31"/>
          <w:b/>
          <w:color w:val="0070C0"/>
          <w:sz w:val="28"/>
          <w:szCs w:val="28"/>
        </w:rPr>
        <w:t>ДРУГОРЯДНІ ЧЛЕНИ РЕЧЕННЯ</w:t>
      </w:r>
    </w:p>
    <w:p w:rsidR="00F517C8" w:rsidRPr="00EB3F1F" w:rsidRDefault="00F517C8" w:rsidP="00660B63">
      <w:pPr>
        <w:pStyle w:val="Style2"/>
        <w:widowControl/>
        <w:spacing w:before="67" w:line="240" w:lineRule="auto"/>
        <w:jc w:val="center"/>
        <w:rPr>
          <w:rStyle w:val="FontStyle31"/>
          <w:b/>
          <w:sz w:val="28"/>
          <w:szCs w:val="28"/>
        </w:rPr>
      </w:pPr>
    </w:p>
    <w:p w:rsidR="00F517C8" w:rsidRPr="00373DF7" w:rsidRDefault="004600E4" w:rsidP="00B6229C">
      <w:pPr>
        <w:pStyle w:val="Style2"/>
        <w:widowControl/>
        <w:spacing w:before="24" w:line="240" w:lineRule="auto"/>
        <w:jc w:val="center"/>
        <w:rPr>
          <w:rStyle w:val="FontStyle31"/>
          <w:b/>
          <w:color w:val="00B050"/>
          <w:sz w:val="28"/>
          <w:szCs w:val="28"/>
        </w:rPr>
      </w:pPr>
      <w:r w:rsidRPr="00373DF7">
        <w:rPr>
          <w:rStyle w:val="FontStyle31"/>
          <w:b/>
          <w:color w:val="00B050"/>
          <w:sz w:val="28"/>
          <w:szCs w:val="28"/>
        </w:rPr>
        <w:t>ДОСТАТНІЙ РІВЕНЬ</w:t>
      </w:r>
    </w:p>
    <w:p w:rsidR="004600E4" w:rsidRPr="00E526FB" w:rsidRDefault="004600E4" w:rsidP="004600E4">
      <w:pPr>
        <w:pStyle w:val="Style2"/>
        <w:widowControl/>
        <w:spacing w:before="24" w:line="240" w:lineRule="auto"/>
        <w:rPr>
          <w:rStyle w:val="FontStyle31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7105" cy="962025"/>
            <wp:effectExtent l="19050" t="0" r="2045" b="0"/>
            <wp:docPr id="18" name="Рисунок 5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3" cy="96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373DF7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b/>
          <w:i/>
          <w:color w:val="7030A0"/>
          <w:sz w:val="28"/>
          <w:szCs w:val="28"/>
        </w:rPr>
      </w:pPr>
      <w:r w:rsidRPr="00373DF7">
        <w:rPr>
          <w:rStyle w:val="FontStyle31"/>
          <w:i/>
          <w:color w:val="7030A0"/>
          <w:sz w:val="28"/>
          <w:szCs w:val="28"/>
        </w:rPr>
        <w:t xml:space="preserve">І. </w:t>
      </w:r>
      <w:r w:rsidRPr="00373DF7">
        <w:rPr>
          <w:rStyle w:val="FontStyle31"/>
          <w:b/>
          <w:i/>
          <w:color w:val="7030A0"/>
          <w:sz w:val="28"/>
          <w:szCs w:val="28"/>
        </w:rPr>
        <w:t>Словниковий диктант.</w:t>
      </w:r>
    </w:p>
    <w:p w:rsidR="00F517C8" w:rsidRPr="00C535B3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Pr="008D1C0B" w:rsidRDefault="00907F2E" w:rsidP="00660B63">
      <w:pPr>
        <w:pStyle w:val="Style2"/>
        <w:widowControl/>
        <w:spacing w:line="240" w:lineRule="auto"/>
        <w:ind w:right="-55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Кермо, досвідчений, ступенем, параметрів, дизелі, цементовоз,       герметичність, автопідприємства, централізованих, конте</w:t>
      </w:r>
      <w:r w:rsidR="00F517C8">
        <w:rPr>
          <w:rStyle w:val="FontStyle31"/>
          <w:sz w:val="28"/>
          <w:szCs w:val="28"/>
        </w:rPr>
        <w:t>йнер, експедиційними, вантажно-</w:t>
      </w:r>
      <w:r w:rsidR="00F517C8" w:rsidRPr="008D1C0B">
        <w:rPr>
          <w:rStyle w:val="FontStyle31"/>
          <w:sz w:val="28"/>
          <w:szCs w:val="28"/>
        </w:rPr>
        <w:t>розвантажувальні, трубопровід.</w:t>
      </w:r>
      <w:r w:rsidR="00F517C8">
        <w:rPr>
          <w:rStyle w:val="FontStyle31"/>
          <w:sz w:val="28"/>
          <w:szCs w:val="28"/>
        </w:rPr>
        <w:t xml:space="preserve">             </w:t>
      </w:r>
    </w:p>
    <w:p w:rsidR="00F517C8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373DF7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i/>
          <w:color w:val="00B0F0"/>
          <w:sz w:val="28"/>
          <w:szCs w:val="28"/>
        </w:rPr>
      </w:pPr>
      <w:r w:rsidRPr="00373DF7">
        <w:rPr>
          <w:rStyle w:val="FontStyle31"/>
          <w:i/>
          <w:color w:val="00B0F0"/>
          <w:sz w:val="28"/>
          <w:szCs w:val="28"/>
        </w:rPr>
        <w:t xml:space="preserve">ІІ. </w:t>
      </w:r>
      <w:r w:rsidRPr="00373DF7">
        <w:rPr>
          <w:rStyle w:val="FontStyle31"/>
          <w:b/>
          <w:i/>
          <w:color w:val="00B0F0"/>
          <w:sz w:val="28"/>
          <w:szCs w:val="28"/>
        </w:rPr>
        <w:t>Спишіть речення, підкресліть головні та другорядні члени речення</w:t>
      </w:r>
      <w:r w:rsidRPr="00373DF7">
        <w:rPr>
          <w:rStyle w:val="FontStyle31"/>
          <w:i/>
          <w:color w:val="00B0F0"/>
          <w:sz w:val="28"/>
          <w:szCs w:val="28"/>
        </w:rPr>
        <w:t>.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907F2E" w:rsidP="00660B63">
      <w:pPr>
        <w:pStyle w:val="Style2"/>
        <w:widowControl/>
        <w:spacing w:before="77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Автомобілісти болісно переживають поломки,тому що вони тягнуть за собою витрати, як матеріальні, так і часу. Ощадливий водій здебільшого надає перевагу невеликому маневреному автомобілю з досить потужним двигуном, малою затратою палива.</w:t>
      </w:r>
      <w:r w:rsidR="00F517C8">
        <w:rPr>
          <w:rStyle w:val="FontStyle31"/>
          <w:sz w:val="28"/>
          <w:szCs w:val="28"/>
        </w:rPr>
        <w:t xml:space="preserve">    </w:t>
      </w:r>
    </w:p>
    <w:p w:rsidR="00F517C8" w:rsidRDefault="00F517C8" w:rsidP="00660B63">
      <w:pPr>
        <w:pStyle w:val="Style2"/>
        <w:widowControl/>
        <w:spacing w:before="77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                                    </w:t>
      </w:r>
    </w:p>
    <w:p w:rsidR="00F517C8" w:rsidRPr="00130E4C" w:rsidRDefault="00F517C8" w:rsidP="00660B63">
      <w:pPr>
        <w:pStyle w:val="Style2"/>
        <w:widowControl/>
        <w:spacing w:before="77" w:line="240" w:lineRule="auto"/>
        <w:jc w:val="both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 </w:t>
      </w:r>
    </w:p>
    <w:p w:rsidR="00F517C8" w:rsidRPr="00373DF7" w:rsidRDefault="00F517C8" w:rsidP="00660B63">
      <w:pPr>
        <w:pStyle w:val="Style2"/>
        <w:widowControl/>
        <w:spacing w:line="240" w:lineRule="auto"/>
        <w:jc w:val="both"/>
        <w:rPr>
          <w:rStyle w:val="FontStyle31"/>
          <w:b/>
          <w:i/>
          <w:color w:val="00B050"/>
          <w:sz w:val="28"/>
          <w:szCs w:val="28"/>
        </w:rPr>
      </w:pPr>
      <w:r w:rsidRPr="00373DF7">
        <w:rPr>
          <w:rStyle w:val="FontStyle31"/>
          <w:i/>
          <w:color w:val="00B050"/>
          <w:sz w:val="28"/>
          <w:szCs w:val="28"/>
        </w:rPr>
        <w:t>ІІІ.</w:t>
      </w:r>
      <w:r w:rsidR="00660B63" w:rsidRPr="00373DF7">
        <w:rPr>
          <w:rStyle w:val="FontStyle31"/>
          <w:i/>
          <w:color w:val="00B050"/>
          <w:sz w:val="28"/>
          <w:szCs w:val="28"/>
        </w:rPr>
        <w:t xml:space="preserve"> </w:t>
      </w:r>
      <w:r w:rsidRPr="00373DF7">
        <w:rPr>
          <w:rStyle w:val="FontStyle31"/>
          <w:b/>
          <w:i/>
          <w:color w:val="00B050"/>
          <w:sz w:val="28"/>
          <w:szCs w:val="28"/>
        </w:rPr>
        <w:t>Із поданих слів складіть речення і поставте розділові знаки.</w:t>
      </w:r>
    </w:p>
    <w:p w:rsidR="00F517C8" w:rsidRPr="00660B63" w:rsidRDefault="00F517C8" w:rsidP="00660B63">
      <w:pPr>
        <w:pStyle w:val="Style2"/>
        <w:widowControl/>
        <w:spacing w:line="240" w:lineRule="auto"/>
        <w:ind w:right="1037"/>
        <w:jc w:val="both"/>
        <w:rPr>
          <w:b/>
          <w:sz w:val="28"/>
          <w:szCs w:val="28"/>
        </w:rPr>
      </w:pPr>
    </w:p>
    <w:p w:rsidR="00F517C8" w:rsidRDefault="00907F2E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Прав, культури,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пішоходів,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елеме</w:t>
      </w:r>
      <w:r w:rsidR="00F517C8">
        <w:rPr>
          <w:rStyle w:val="FontStyle31"/>
          <w:sz w:val="28"/>
          <w:szCs w:val="28"/>
        </w:rPr>
        <w:t xml:space="preserve">нт, водіїв, додержання, це, суворе. </w:t>
      </w:r>
      <w:r w:rsidR="00F517C8" w:rsidRPr="008D1C0B">
        <w:rPr>
          <w:rStyle w:val="FontStyle31"/>
          <w:sz w:val="28"/>
          <w:szCs w:val="28"/>
        </w:rPr>
        <w:t>(Суворе додержання прав пішоходів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- це е</w:t>
      </w:r>
      <w:r w:rsidR="00F517C8">
        <w:rPr>
          <w:rStyle w:val="FontStyle31"/>
          <w:sz w:val="28"/>
          <w:szCs w:val="28"/>
        </w:rPr>
        <w:t>лемент культури водіїв.) Вулиці</w:t>
      </w:r>
      <w:r w:rsidR="00F517C8" w:rsidRPr="008D1C0B">
        <w:rPr>
          <w:rStyle w:val="FontStyle31"/>
          <w:sz w:val="28"/>
          <w:szCs w:val="28"/>
        </w:rPr>
        <w:t>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на, тротуари,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частину,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давним-давно,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розділено,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і,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проїжджу. (Давним-давно вулиці розділено</w:t>
      </w:r>
      <w:r w:rsidR="00F517C8">
        <w:rPr>
          <w:rStyle w:val="FontStyle31"/>
          <w:sz w:val="28"/>
          <w:szCs w:val="28"/>
        </w:rPr>
        <w:t xml:space="preserve"> на проїжджу частину і тротуари</w:t>
      </w:r>
      <w:r w:rsidR="00F517C8" w:rsidRPr="008D1C0B">
        <w:rPr>
          <w:rStyle w:val="FontStyle31"/>
          <w:sz w:val="28"/>
          <w:szCs w:val="28"/>
        </w:rPr>
        <w:t>)</w:t>
      </w:r>
      <w:r w:rsidR="00F517C8">
        <w:rPr>
          <w:rStyle w:val="FontStyle31"/>
          <w:sz w:val="28"/>
          <w:szCs w:val="28"/>
        </w:rPr>
        <w:t xml:space="preserve">.  </w:t>
      </w:r>
    </w:p>
    <w:p w:rsidR="00F517C8" w:rsidRDefault="00907F2E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Pr="00373DF7" w:rsidRDefault="00373DF7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F517C8" w:rsidRDefault="00F517C8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i/>
          <w:sz w:val="28"/>
          <w:szCs w:val="28"/>
        </w:rPr>
      </w:pPr>
    </w:p>
    <w:p w:rsidR="00373DF7" w:rsidRDefault="00373DF7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i/>
          <w:sz w:val="28"/>
          <w:szCs w:val="28"/>
          <w:lang w:val="ru-RU"/>
        </w:rPr>
      </w:pPr>
    </w:p>
    <w:p w:rsidR="00F517C8" w:rsidRPr="00373DF7" w:rsidRDefault="00F517C8" w:rsidP="00660B63">
      <w:pPr>
        <w:pStyle w:val="Style2"/>
        <w:widowControl/>
        <w:tabs>
          <w:tab w:val="left" w:pos="9443"/>
        </w:tabs>
        <w:spacing w:before="158" w:line="240" w:lineRule="auto"/>
        <w:ind w:right="-55"/>
        <w:jc w:val="both"/>
        <w:rPr>
          <w:rStyle w:val="FontStyle31"/>
          <w:b/>
          <w:i/>
          <w:color w:val="7030A0"/>
          <w:sz w:val="28"/>
          <w:szCs w:val="28"/>
        </w:rPr>
      </w:pPr>
      <w:r w:rsidRPr="00373DF7">
        <w:rPr>
          <w:rStyle w:val="FontStyle31"/>
          <w:i/>
          <w:color w:val="7030A0"/>
          <w:sz w:val="28"/>
          <w:szCs w:val="28"/>
        </w:rPr>
        <w:t>І</w:t>
      </w:r>
      <w:r w:rsidRPr="00373DF7">
        <w:rPr>
          <w:rStyle w:val="FontStyle31"/>
          <w:i/>
          <w:color w:val="7030A0"/>
          <w:sz w:val="28"/>
          <w:szCs w:val="28"/>
          <w:lang w:val="en-BZ"/>
        </w:rPr>
        <w:t>V</w:t>
      </w:r>
      <w:r w:rsidRPr="00373DF7">
        <w:rPr>
          <w:rStyle w:val="FontStyle31"/>
          <w:i/>
          <w:color w:val="7030A0"/>
          <w:sz w:val="28"/>
          <w:szCs w:val="28"/>
        </w:rPr>
        <w:t>.</w:t>
      </w:r>
      <w:r w:rsidRPr="00373DF7">
        <w:rPr>
          <w:rStyle w:val="FontStyle31"/>
          <w:color w:val="7030A0"/>
          <w:sz w:val="28"/>
          <w:szCs w:val="28"/>
        </w:rPr>
        <w:t xml:space="preserve"> </w:t>
      </w:r>
      <w:r w:rsidRPr="00373DF7">
        <w:rPr>
          <w:rStyle w:val="FontStyle31"/>
          <w:b/>
          <w:i/>
          <w:color w:val="7030A0"/>
          <w:sz w:val="28"/>
          <w:szCs w:val="28"/>
        </w:rPr>
        <w:t xml:space="preserve">Які бувають різці за призначенням? Складіть два-три речення з даними словами. Підкресліть граматичні основи в реченнях. </w:t>
      </w:r>
    </w:p>
    <w:p w:rsidR="00F517C8" w:rsidRPr="00660B63" w:rsidRDefault="00F517C8" w:rsidP="00660B63">
      <w:pPr>
        <w:pStyle w:val="Style2"/>
        <w:widowControl/>
        <w:spacing w:line="240" w:lineRule="auto"/>
        <w:jc w:val="both"/>
        <w:rPr>
          <w:b/>
          <w:i/>
          <w:sz w:val="28"/>
          <w:szCs w:val="28"/>
        </w:rPr>
      </w:pP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358140</wp:posOffset>
            </wp:positionV>
            <wp:extent cx="4945380" cy="5068570"/>
            <wp:effectExtent l="19050" t="0" r="762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49" w:line="240" w:lineRule="auto"/>
        <w:jc w:val="both"/>
        <w:rPr>
          <w:rStyle w:val="FontStyle31"/>
          <w:b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660B63" w:rsidRDefault="00660B63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</w:rPr>
      </w:pPr>
    </w:p>
    <w:p w:rsidR="00660B63" w:rsidRDefault="00660B63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</w:rPr>
      </w:pPr>
    </w:p>
    <w:p w:rsidR="00660B63" w:rsidRDefault="00660B63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</w:rPr>
      </w:pPr>
    </w:p>
    <w:p w:rsidR="00660B63" w:rsidRDefault="00660B63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</w:rPr>
      </w:pPr>
    </w:p>
    <w:p w:rsidR="00660B63" w:rsidRDefault="00660B63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</w:rPr>
      </w:pPr>
    </w:p>
    <w:p w:rsidR="00660B63" w:rsidRPr="00E6279A" w:rsidRDefault="00E6279A" w:rsidP="00660B63">
      <w:pPr>
        <w:pStyle w:val="Style7"/>
        <w:widowControl/>
        <w:spacing w:before="187" w:line="240" w:lineRule="auto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FBE" w:rsidRDefault="00D30FBE" w:rsidP="00660B63">
      <w:pPr>
        <w:pStyle w:val="Style7"/>
        <w:widowControl/>
        <w:spacing w:before="187" w:line="240" w:lineRule="auto"/>
        <w:rPr>
          <w:rStyle w:val="FontStyle31"/>
          <w:b/>
          <w:i/>
          <w:sz w:val="28"/>
          <w:szCs w:val="28"/>
          <w:lang w:val="ru-RU"/>
        </w:rPr>
      </w:pPr>
    </w:p>
    <w:p w:rsidR="00D30FBE" w:rsidRPr="00373DF7" w:rsidRDefault="00373DF7" w:rsidP="00660B63">
      <w:pPr>
        <w:pStyle w:val="Style7"/>
        <w:widowControl/>
        <w:spacing w:before="187" w:line="240" w:lineRule="auto"/>
        <w:rPr>
          <w:rStyle w:val="FontStyle31"/>
          <w:b/>
          <w:i/>
          <w:color w:val="FF0000"/>
          <w:sz w:val="28"/>
          <w:szCs w:val="28"/>
          <w:lang w:val="ru-RU"/>
        </w:rPr>
      </w:pPr>
      <w:r w:rsidRPr="00373DF7">
        <w:rPr>
          <w:rStyle w:val="FontStyle31"/>
          <w:b/>
          <w:i/>
          <w:color w:val="FF0000"/>
          <w:sz w:val="28"/>
          <w:szCs w:val="28"/>
          <w:lang w:val="ru-RU"/>
        </w:rPr>
        <w:lastRenderedPageBreak/>
        <w:t xml:space="preserve">                                                  </w:t>
      </w:r>
      <w:r w:rsidRPr="00373DF7">
        <w:rPr>
          <w:rStyle w:val="FontStyle31"/>
          <w:b/>
          <w:i/>
          <w:color w:val="FF0000"/>
          <w:sz w:val="28"/>
          <w:szCs w:val="28"/>
          <w:lang w:val="en-US"/>
        </w:rPr>
        <w:t>V</w:t>
      </w:r>
      <w:r w:rsidRPr="00373DF7">
        <w:rPr>
          <w:rStyle w:val="FontStyle31"/>
          <w:b/>
          <w:i/>
          <w:color w:val="FF0000"/>
          <w:sz w:val="28"/>
          <w:szCs w:val="28"/>
        </w:rPr>
        <w:t>. Творче завдання.</w:t>
      </w:r>
    </w:p>
    <w:p w:rsidR="00907F2E" w:rsidRPr="00373DF7" w:rsidRDefault="000F0CD9" w:rsidP="00373DF7">
      <w:pPr>
        <w:pStyle w:val="Style7"/>
        <w:widowControl/>
        <w:spacing w:before="187" w:line="240" w:lineRule="auto"/>
        <w:rPr>
          <w:rStyle w:val="FontStyle31"/>
          <w:b/>
          <w:i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873879" cy="923925"/>
            <wp:effectExtent l="19050" t="0" r="2421" b="0"/>
            <wp:docPr id="6" name="Рисунок 6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79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1"/>
          <w:b/>
          <w:i/>
          <w:sz w:val="28"/>
          <w:szCs w:val="28"/>
          <w:lang w:val="ru-RU"/>
        </w:rPr>
        <w:t xml:space="preserve"> </w:t>
      </w:r>
      <w:r w:rsidR="00660B63">
        <w:rPr>
          <w:rStyle w:val="FontStyle31"/>
          <w:sz w:val="28"/>
          <w:szCs w:val="28"/>
        </w:rPr>
        <w:t xml:space="preserve"> </w:t>
      </w:r>
      <w:r w:rsidR="00F517C8" w:rsidRPr="00373DF7">
        <w:rPr>
          <w:rStyle w:val="FontStyle31"/>
          <w:color w:val="00B050"/>
          <w:sz w:val="28"/>
          <w:szCs w:val="28"/>
        </w:rPr>
        <w:t xml:space="preserve">Опишіть день свого життя, буденний чи вихідний, яким він може бути через десять років. Ким ви стали, де живете, яку професію маєте, що вас цікавить у житті тощо.   </w:t>
      </w:r>
    </w:p>
    <w:p w:rsidR="00F517C8" w:rsidRPr="004C56CA" w:rsidRDefault="00907F2E" w:rsidP="00660B63">
      <w:pPr>
        <w:pStyle w:val="Style7"/>
        <w:widowControl/>
        <w:spacing w:before="91" w:line="240" w:lineRule="auto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>
        <w:rPr>
          <w:rStyle w:val="FontStyle31"/>
          <w:sz w:val="28"/>
          <w:szCs w:val="28"/>
        </w:rPr>
        <w:t xml:space="preserve">                                                            </w:t>
      </w:r>
    </w:p>
    <w:p w:rsidR="00F517C8" w:rsidRDefault="00F517C8" w:rsidP="00660B63">
      <w:pPr>
        <w:pStyle w:val="Style2"/>
        <w:widowControl/>
        <w:spacing w:before="86" w:line="240" w:lineRule="auto"/>
        <w:jc w:val="both"/>
        <w:rPr>
          <w:rStyle w:val="FontStyle31"/>
          <w:i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101" w:line="240" w:lineRule="auto"/>
        <w:jc w:val="both"/>
        <w:rPr>
          <w:rStyle w:val="FontStyle31"/>
          <w:i/>
          <w:sz w:val="28"/>
          <w:szCs w:val="28"/>
        </w:rPr>
      </w:pPr>
    </w:p>
    <w:p w:rsidR="00373DF7" w:rsidRPr="00373DF7" w:rsidRDefault="004600E4" w:rsidP="00373DF7">
      <w:pPr>
        <w:pStyle w:val="Style2"/>
        <w:widowControl/>
        <w:spacing w:before="101" w:line="240" w:lineRule="auto"/>
        <w:jc w:val="both"/>
        <w:rPr>
          <w:rStyle w:val="FontStyle31"/>
          <w:i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000125" cy="1177507"/>
            <wp:effectExtent l="19050" t="0" r="9525" b="0"/>
            <wp:docPr id="21" name="Рисунок 7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7" cy="11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DF7">
        <w:rPr>
          <w:rStyle w:val="FontStyle31"/>
          <w:b/>
          <w:sz w:val="28"/>
          <w:szCs w:val="28"/>
          <w:lang w:val="ru-RU"/>
        </w:rPr>
        <w:t xml:space="preserve">                                    </w:t>
      </w:r>
      <w:r w:rsidR="00373DF7" w:rsidRPr="00373DF7">
        <w:rPr>
          <w:rStyle w:val="FontStyle31"/>
          <w:b/>
          <w:color w:val="0070C0"/>
          <w:sz w:val="28"/>
          <w:szCs w:val="28"/>
        </w:rPr>
        <w:t>ВИСОКИЙ РІВЕНЬ</w:t>
      </w:r>
    </w:p>
    <w:p w:rsidR="00F517C8" w:rsidRDefault="00F517C8" w:rsidP="00660B63">
      <w:pPr>
        <w:pStyle w:val="Style2"/>
        <w:widowControl/>
        <w:spacing w:before="101" w:line="240" w:lineRule="auto"/>
        <w:jc w:val="both"/>
        <w:rPr>
          <w:rStyle w:val="FontStyle31"/>
          <w:i/>
          <w:sz w:val="28"/>
          <w:szCs w:val="28"/>
        </w:rPr>
      </w:pPr>
    </w:p>
    <w:p w:rsidR="00F517C8" w:rsidRPr="00373DF7" w:rsidRDefault="00F517C8" w:rsidP="00373DF7">
      <w:pPr>
        <w:pStyle w:val="Style2"/>
        <w:widowControl/>
        <w:spacing w:before="101" w:line="240" w:lineRule="auto"/>
        <w:jc w:val="both"/>
        <w:rPr>
          <w:rStyle w:val="FontStyle31"/>
          <w:i/>
          <w:color w:val="00B050"/>
          <w:sz w:val="28"/>
          <w:szCs w:val="28"/>
          <w:lang w:val="ru-RU"/>
        </w:rPr>
      </w:pPr>
      <w:r w:rsidRPr="00373DF7">
        <w:rPr>
          <w:rStyle w:val="FontStyle31"/>
          <w:b/>
          <w:i/>
          <w:color w:val="00B050"/>
          <w:sz w:val="28"/>
          <w:szCs w:val="28"/>
        </w:rPr>
        <w:t>І. Попереджувальний диктант.</w:t>
      </w:r>
    </w:p>
    <w:p w:rsidR="00F517C8" w:rsidRPr="00373DF7" w:rsidRDefault="00660B63" w:rsidP="00660B63">
      <w:pPr>
        <w:pStyle w:val="Style2"/>
        <w:widowControl/>
        <w:spacing w:line="240" w:lineRule="auto"/>
        <w:jc w:val="both"/>
        <w:rPr>
          <w:rStyle w:val="FontStyle31"/>
          <w:color w:val="00B050"/>
          <w:sz w:val="28"/>
          <w:szCs w:val="28"/>
        </w:rPr>
      </w:pPr>
      <w:r w:rsidRPr="00373DF7">
        <w:rPr>
          <w:rStyle w:val="FontStyle31"/>
          <w:color w:val="00B050"/>
          <w:sz w:val="28"/>
          <w:szCs w:val="28"/>
        </w:rPr>
        <w:t xml:space="preserve">  </w:t>
      </w:r>
      <w:r w:rsidR="00F517C8" w:rsidRPr="00373DF7">
        <w:rPr>
          <w:rStyle w:val="FontStyle31"/>
          <w:b/>
          <w:i/>
          <w:color w:val="00B050"/>
          <w:sz w:val="28"/>
          <w:szCs w:val="28"/>
        </w:rPr>
        <w:t>У кожному з речень підкреслити означення. Зробити синтаксичний розбір першого речення</w:t>
      </w:r>
      <w:r w:rsidR="00F517C8" w:rsidRPr="00373DF7">
        <w:rPr>
          <w:rStyle w:val="FontStyle31"/>
          <w:color w:val="00B050"/>
          <w:sz w:val="28"/>
          <w:szCs w:val="28"/>
        </w:rPr>
        <w:t>.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F517C8" w:rsidRPr="008D1C0B" w:rsidRDefault="00660B63" w:rsidP="00660B63">
      <w:pPr>
        <w:pStyle w:val="Style2"/>
        <w:widowControl/>
        <w:spacing w:before="62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Основною формою організації праці на пасажирському транспорті є робота за бригадним методом. На автопідприємствах багато бригад відмінно обслуговують маршрути, вдосконалюють бригадний метод роботи</w:t>
      </w:r>
      <w:r>
        <w:rPr>
          <w:rStyle w:val="FontStyle31"/>
          <w:sz w:val="28"/>
          <w:szCs w:val="28"/>
        </w:rPr>
        <w:t>, а також</w:t>
      </w:r>
      <w:r w:rsidR="00F517C8">
        <w:rPr>
          <w:rStyle w:val="FontStyle31"/>
          <w:sz w:val="28"/>
          <w:szCs w:val="28"/>
        </w:rPr>
        <w:t xml:space="preserve">  пе</w:t>
      </w:r>
      <w:r w:rsidR="00F517C8" w:rsidRPr="008D1C0B">
        <w:rPr>
          <w:rStyle w:val="FontStyle31"/>
          <w:sz w:val="28"/>
          <w:szCs w:val="28"/>
        </w:rPr>
        <w:t>редають свій досвід іншим.</w:t>
      </w:r>
    </w:p>
    <w:p w:rsidR="00F517C8" w:rsidRDefault="00660B63" w:rsidP="00660B63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Суть системи диспетчерського керівництва автомобільними перевезеннями полягає в оперативному керівництві та контролі за роботою автомобілів на лінії.</w:t>
      </w:r>
      <w:r w:rsidR="00F517C8">
        <w:rPr>
          <w:rStyle w:val="FontStyle31"/>
          <w:sz w:val="28"/>
          <w:szCs w:val="28"/>
        </w:rPr>
        <w:t xml:space="preserve">  </w:t>
      </w:r>
    </w:p>
    <w:p w:rsidR="00F517C8" w:rsidRDefault="00F517C8" w:rsidP="00660B63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                                                                </w:t>
      </w:r>
    </w:p>
    <w:p w:rsidR="00F517C8" w:rsidRPr="00373DF7" w:rsidRDefault="00F517C8" w:rsidP="00660B63">
      <w:pPr>
        <w:pStyle w:val="Style2"/>
        <w:widowControl/>
        <w:spacing w:before="91" w:line="240" w:lineRule="auto"/>
        <w:jc w:val="both"/>
        <w:rPr>
          <w:rStyle w:val="FontStyle31"/>
          <w:b/>
          <w:i/>
          <w:color w:val="7030A0"/>
          <w:sz w:val="28"/>
          <w:szCs w:val="28"/>
        </w:rPr>
      </w:pPr>
      <w:r w:rsidRPr="00373DF7">
        <w:rPr>
          <w:rStyle w:val="FontStyle31"/>
          <w:b/>
          <w:i/>
          <w:color w:val="7030A0"/>
          <w:sz w:val="28"/>
          <w:szCs w:val="28"/>
        </w:rPr>
        <w:t>ІІ. Складіть речення за поданими схемами.</w:t>
      </w:r>
    </w:p>
    <w:p w:rsidR="00F517C8" w:rsidRPr="008D1C0B" w:rsidRDefault="00F517C8" w:rsidP="00660B63">
      <w:pPr>
        <w:pStyle w:val="Style4"/>
        <w:widowControl/>
        <w:numPr>
          <w:ilvl w:val="0"/>
          <w:numId w:val="2"/>
        </w:numPr>
        <w:tabs>
          <w:tab w:val="left" w:pos="360"/>
        </w:tabs>
        <w:spacing w:before="67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о</w:t>
      </w:r>
      <w:r w:rsidRPr="008D1C0B">
        <w:rPr>
          <w:rStyle w:val="FontStyle31"/>
          <w:sz w:val="28"/>
          <w:szCs w:val="28"/>
        </w:rPr>
        <w:t>значення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підмет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присудок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додаток.</w:t>
      </w:r>
    </w:p>
    <w:p w:rsidR="00F517C8" w:rsidRPr="008D1C0B" w:rsidRDefault="00F517C8" w:rsidP="00660B63">
      <w:pPr>
        <w:pStyle w:val="Style4"/>
        <w:widowControl/>
        <w:numPr>
          <w:ilvl w:val="0"/>
          <w:numId w:val="2"/>
        </w:numPr>
        <w:tabs>
          <w:tab w:val="left" w:pos="360"/>
        </w:tabs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о</w:t>
      </w:r>
      <w:r w:rsidRPr="008D1C0B">
        <w:rPr>
          <w:rStyle w:val="FontStyle31"/>
          <w:sz w:val="28"/>
          <w:szCs w:val="28"/>
        </w:rPr>
        <w:t>бставина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присудок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означення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підмет.</w:t>
      </w:r>
    </w:p>
    <w:p w:rsidR="00F517C8" w:rsidRPr="008D1C0B" w:rsidRDefault="00F517C8" w:rsidP="00660B63">
      <w:pPr>
        <w:pStyle w:val="Style4"/>
        <w:widowControl/>
        <w:numPr>
          <w:ilvl w:val="0"/>
          <w:numId w:val="2"/>
        </w:numPr>
        <w:tabs>
          <w:tab w:val="left" w:pos="360"/>
        </w:tabs>
        <w:spacing w:before="5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п</w:t>
      </w:r>
      <w:r w:rsidRPr="008D1C0B">
        <w:rPr>
          <w:rStyle w:val="FontStyle31"/>
          <w:sz w:val="28"/>
          <w:szCs w:val="28"/>
        </w:rPr>
        <w:t>ідмет</w:t>
      </w:r>
      <w:r>
        <w:rPr>
          <w:rStyle w:val="FontStyle31"/>
          <w:sz w:val="28"/>
          <w:szCs w:val="28"/>
        </w:rPr>
        <w:t>, присудок, присудок,</w:t>
      </w:r>
      <w:r w:rsidRPr="008D1C0B">
        <w:rPr>
          <w:rStyle w:val="FontStyle31"/>
          <w:sz w:val="28"/>
          <w:szCs w:val="28"/>
        </w:rPr>
        <w:t xml:space="preserve"> присудок.</w:t>
      </w:r>
    </w:p>
    <w:p w:rsidR="00F517C8" w:rsidRPr="008D1C0B" w:rsidRDefault="00F517C8" w:rsidP="00660B63">
      <w:pPr>
        <w:pStyle w:val="Style4"/>
        <w:widowControl/>
        <w:numPr>
          <w:ilvl w:val="0"/>
          <w:numId w:val="2"/>
        </w:numPr>
        <w:tabs>
          <w:tab w:val="left" w:pos="360"/>
        </w:tabs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о</w:t>
      </w:r>
      <w:r w:rsidRPr="008D1C0B">
        <w:rPr>
          <w:rStyle w:val="FontStyle31"/>
          <w:sz w:val="28"/>
          <w:szCs w:val="28"/>
        </w:rPr>
        <w:t>значення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означення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означення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підмет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присудок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додаток.</w:t>
      </w:r>
    </w:p>
    <w:p w:rsidR="00F517C8" w:rsidRPr="008D1C0B" w:rsidRDefault="00F517C8" w:rsidP="00660B63">
      <w:pPr>
        <w:pStyle w:val="Style4"/>
        <w:widowControl/>
        <w:numPr>
          <w:ilvl w:val="0"/>
          <w:numId w:val="2"/>
        </w:numPr>
        <w:tabs>
          <w:tab w:val="left" w:pos="360"/>
        </w:tabs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о</w:t>
      </w:r>
      <w:r w:rsidRPr="008D1C0B">
        <w:rPr>
          <w:rStyle w:val="FontStyle31"/>
          <w:sz w:val="28"/>
          <w:szCs w:val="28"/>
        </w:rPr>
        <w:t>бставина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присудок</w:t>
      </w:r>
      <w:r>
        <w:rPr>
          <w:rStyle w:val="FontStyle31"/>
          <w:sz w:val="28"/>
          <w:szCs w:val="28"/>
        </w:rPr>
        <w:t>,</w:t>
      </w:r>
      <w:r w:rsidRPr="008D1C0B">
        <w:rPr>
          <w:rStyle w:val="FontStyle31"/>
          <w:sz w:val="28"/>
          <w:szCs w:val="28"/>
        </w:rPr>
        <w:t xml:space="preserve"> підмет, підмет і підмет.</w:t>
      </w:r>
    </w:p>
    <w:p w:rsidR="00F517C8" w:rsidRPr="00D30FBE" w:rsidRDefault="00D30FBE" w:rsidP="00660B63">
      <w:pPr>
        <w:pStyle w:val="Style7"/>
        <w:widowControl/>
        <w:spacing w:before="91" w:line="240" w:lineRule="auto"/>
        <w:rPr>
          <w:rStyle w:val="FontStyle31"/>
          <w:i/>
          <w:sz w:val="28"/>
          <w:szCs w:val="28"/>
          <w:lang w:val="ru-RU"/>
        </w:rPr>
      </w:pPr>
      <w:r>
        <w:rPr>
          <w:rStyle w:val="FontStyle31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17C8" w:rsidRPr="00373DF7" w:rsidRDefault="00F517C8" w:rsidP="00660B63">
      <w:pPr>
        <w:pStyle w:val="Style7"/>
        <w:widowControl/>
        <w:spacing w:before="91" w:line="240" w:lineRule="auto"/>
        <w:rPr>
          <w:rStyle w:val="FontStyle31"/>
          <w:b/>
          <w:i/>
          <w:color w:val="00B0F0"/>
          <w:sz w:val="28"/>
          <w:szCs w:val="28"/>
        </w:rPr>
      </w:pPr>
      <w:r w:rsidRPr="00373DF7">
        <w:rPr>
          <w:rStyle w:val="FontStyle31"/>
          <w:b/>
          <w:i/>
          <w:color w:val="00B0F0"/>
          <w:sz w:val="28"/>
          <w:szCs w:val="28"/>
        </w:rPr>
        <w:t>ІІІ. Опишіть систему живлення карбюраторного двигуна, використовуючи якнайбільше другорядних членів речення.</w:t>
      </w:r>
    </w:p>
    <w:p w:rsidR="00F517C8" w:rsidRDefault="00F517C8" w:rsidP="00660B63">
      <w:pPr>
        <w:pStyle w:val="Style7"/>
        <w:widowControl/>
        <w:spacing w:before="91" w:line="240" w:lineRule="auto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595630</wp:posOffset>
            </wp:positionV>
            <wp:extent cx="6143625" cy="2514600"/>
            <wp:effectExtent l="19050" t="0" r="9525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FBE" w:rsidRDefault="00D30FBE" w:rsidP="00660B63">
      <w:pPr>
        <w:pStyle w:val="Style7"/>
        <w:widowControl/>
        <w:spacing w:before="91" w:line="240" w:lineRule="auto"/>
        <w:rPr>
          <w:rStyle w:val="FontStyle31"/>
          <w:sz w:val="28"/>
          <w:szCs w:val="28"/>
          <w:lang w:val="ru-RU"/>
        </w:rPr>
      </w:pPr>
    </w:p>
    <w:p w:rsidR="00B6229C" w:rsidRPr="00E6279A" w:rsidRDefault="00E6279A" w:rsidP="00660B63">
      <w:pPr>
        <w:pStyle w:val="Style7"/>
        <w:widowControl/>
        <w:spacing w:before="91" w:line="240" w:lineRule="auto"/>
        <w:rPr>
          <w:rStyle w:val="FontStyle31"/>
          <w:b/>
          <w:i/>
          <w:sz w:val="28"/>
          <w:szCs w:val="28"/>
          <w:lang w:val="ru-RU"/>
        </w:rPr>
      </w:pPr>
      <w:r>
        <w:rPr>
          <w:rStyle w:val="FontStyle31"/>
          <w:b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279A" w:rsidRDefault="00E6279A" w:rsidP="00660B63">
      <w:pPr>
        <w:pStyle w:val="Style7"/>
        <w:widowControl/>
        <w:spacing w:before="91" w:line="240" w:lineRule="auto"/>
        <w:rPr>
          <w:rStyle w:val="FontStyle31"/>
          <w:b/>
          <w:i/>
          <w:sz w:val="28"/>
          <w:szCs w:val="28"/>
          <w:lang w:val="ru-RU"/>
        </w:rPr>
      </w:pPr>
    </w:p>
    <w:p w:rsidR="00E6279A" w:rsidRDefault="00E6279A" w:rsidP="00660B63">
      <w:pPr>
        <w:pStyle w:val="Style7"/>
        <w:widowControl/>
        <w:spacing w:before="91" w:line="240" w:lineRule="auto"/>
        <w:rPr>
          <w:rStyle w:val="FontStyle31"/>
          <w:b/>
          <w:i/>
          <w:sz w:val="28"/>
          <w:szCs w:val="28"/>
          <w:lang w:val="ru-RU"/>
        </w:rPr>
      </w:pPr>
    </w:p>
    <w:p w:rsidR="000F0CD9" w:rsidRDefault="000F0CD9" w:rsidP="00660B63">
      <w:pPr>
        <w:pStyle w:val="Style7"/>
        <w:widowControl/>
        <w:spacing w:before="91" w:line="240" w:lineRule="auto"/>
        <w:rPr>
          <w:rStyle w:val="FontStyle31"/>
          <w:b/>
          <w:i/>
          <w:sz w:val="28"/>
          <w:szCs w:val="28"/>
          <w:lang w:val="ru-RU"/>
        </w:rPr>
      </w:pPr>
    </w:p>
    <w:p w:rsidR="00F517C8" w:rsidRPr="00373DF7" w:rsidRDefault="00F517C8" w:rsidP="00660B63">
      <w:pPr>
        <w:pStyle w:val="Style7"/>
        <w:widowControl/>
        <w:spacing w:before="91" w:line="240" w:lineRule="auto"/>
        <w:rPr>
          <w:rStyle w:val="FontStyle31"/>
          <w:b/>
          <w:i/>
          <w:color w:val="FF0000"/>
          <w:sz w:val="28"/>
          <w:szCs w:val="28"/>
        </w:rPr>
      </w:pPr>
      <w:r w:rsidRPr="00373DF7">
        <w:rPr>
          <w:rStyle w:val="FontStyle31"/>
          <w:b/>
          <w:i/>
          <w:color w:val="FF0000"/>
          <w:sz w:val="28"/>
          <w:szCs w:val="28"/>
        </w:rPr>
        <w:t>І</w:t>
      </w:r>
      <w:r w:rsidRPr="00373DF7">
        <w:rPr>
          <w:rStyle w:val="FontStyle31"/>
          <w:b/>
          <w:i/>
          <w:color w:val="FF0000"/>
          <w:sz w:val="28"/>
          <w:szCs w:val="28"/>
          <w:lang w:val="en-BZ"/>
        </w:rPr>
        <w:t>V</w:t>
      </w:r>
      <w:r w:rsidRPr="00373DF7">
        <w:rPr>
          <w:rStyle w:val="FontStyle31"/>
          <w:b/>
          <w:i/>
          <w:color w:val="FF0000"/>
          <w:sz w:val="28"/>
          <w:szCs w:val="28"/>
        </w:rPr>
        <w:t xml:space="preserve">. </w:t>
      </w:r>
      <w:r w:rsidR="00660B63" w:rsidRPr="00373DF7">
        <w:rPr>
          <w:rStyle w:val="FontStyle31"/>
          <w:b/>
          <w:i/>
          <w:color w:val="FF0000"/>
          <w:sz w:val="28"/>
          <w:szCs w:val="28"/>
        </w:rPr>
        <w:t>Перекладіть текст  українською мовою</w:t>
      </w:r>
      <w:r w:rsidRPr="00373DF7">
        <w:rPr>
          <w:rStyle w:val="FontStyle31"/>
          <w:b/>
          <w:i/>
          <w:color w:val="FF0000"/>
          <w:sz w:val="28"/>
          <w:szCs w:val="28"/>
        </w:rPr>
        <w:t>.</w:t>
      </w:r>
    </w:p>
    <w:p w:rsidR="00660B63" w:rsidRDefault="00660B63" w:rsidP="00660B63">
      <w:pPr>
        <w:ind w:firstLine="72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517C8" w:rsidRPr="00F00907" w:rsidRDefault="00F517C8" w:rsidP="00660B63">
      <w:pPr>
        <w:ind w:firstLine="72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0907">
        <w:rPr>
          <w:rFonts w:ascii="Times New Roman" w:hAnsi="Times New Roman" w:cs="Times New Roman"/>
          <w:b/>
          <w:sz w:val="32"/>
          <w:szCs w:val="28"/>
        </w:rPr>
        <w:t>Токарь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Токарь изготавливает на токарном станке металлические точные детали. Что представляет собой эта работа?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Профессия токаря является очень важной в машиностроении, в металлообрабатывающей промышленности и в приборостроении. Благодаря токарям появляются точные детали, необходимые для составления и установки оборудования, машин и т.п.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Токарь работает на токарном станке или же обслуживает станки с числовым программным управлением, изготавливая детали по чертежам или образцам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0907">
        <w:rPr>
          <w:rFonts w:ascii="Times New Roman" w:hAnsi="Times New Roman" w:cs="Times New Roman"/>
          <w:sz w:val="28"/>
          <w:szCs w:val="28"/>
        </w:rPr>
        <w:t>Основная работа токаря - это обработка поверхностей, уступов и пазов различных деталей, нарезание резьбы, нарезка и обрезка заготовок и обслуживание станков с числовым программным управлением в процессе обработки материалов.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В основном токари работают в больших производственных помещениях (цехах). Каждый токарь работает возле своего станка. Рабочая среда зачастую относительно шумная. В основном работают посменно, по 40 часов в неделю. Так как спрос на обработку металла большой, то выполняется и много сверхурочной работы, приносящей существенную добавку к заработной плате. Рабочий график зависит от договоренности с работодателем, который рассчитывает объем и сроки заказов. Иногда приходится работать и по ночам и в выходные дни.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 xml:space="preserve">Используются различные рабочие инструменты (молоток, клещи, плоскогубцы, щетки, средства для чистки металла и т.п.), вспомогательные средства, универсальные и специальные приспособления, измерительные инструменты. Для транспортировки больших деталей предусмотрены </w:t>
      </w:r>
      <w:r w:rsidRPr="00F00907">
        <w:rPr>
          <w:rFonts w:ascii="Times New Roman" w:hAnsi="Times New Roman" w:cs="Times New Roman"/>
          <w:sz w:val="28"/>
          <w:szCs w:val="28"/>
        </w:rPr>
        <w:lastRenderedPageBreak/>
        <w:t>соответствующие подъемники или другое оборудование. Рабочую одежду предоставляет работодатель.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Работа токаря требует очень большого внимания, являясь временами опасной и напряженной. Для защиты глаз, при необходимости, следует использовать защитные очки, а против шума - наушники.</w:t>
      </w:r>
    </w:p>
    <w:p w:rsidR="00F517C8" w:rsidRPr="00F00907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Токарь должен знать материалы, используемые в машиностроении, требования, предъявляемые к их обработке, и их свойства. Ему надо знать принципы работы используемых станков и дополнительного оборудования, чтобы уметь ими пользоваться, управлять и их обслуживать. Важным является умение читать чертежи и техническую документацию, на основе которой изготовить детали. Также необходимо уметь пользоваться инструментами для измерения линий и углов и знать основы металлорежущей промышленности, уметь корректировать и составлять программы управления станков с числовым управлением. Полезным будет умение работать слесарем, а также знание и использование пакетов программного обеспечения требующегося в работе оборудования.</w:t>
      </w:r>
    </w:p>
    <w:p w:rsidR="00F517C8" w:rsidRDefault="00F517C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0907">
        <w:rPr>
          <w:rFonts w:ascii="Times New Roman" w:hAnsi="Times New Roman" w:cs="Times New Roman"/>
          <w:sz w:val="28"/>
          <w:szCs w:val="28"/>
        </w:rPr>
        <w:t>Профессия токаря предполагает наличие развитого чувства ответственности, старательности, точности, а также умения самостоятельно планировать и организовывать свою работу. Подходящими чертами характера будут: пространственное воображение, зрительная память, спокойствие, точность, старательность, а также хорошая координация и умение сосредоточиться.</w:t>
      </w:r>
    </w:p>
    <w:p w:rsidR="00907F2E" w:rsidRDefault="00907F2E" w:rsidP="0090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7C8" w:rsidRPr="00C15E90" w:rsidRDefault="00907F2E" w:rsidP="00E526FB">
      <w:pPr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3DF7" w:rsidRPr="00373DF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26FB" w:rsidRPr="00106EEF" w:rsidRDefault="00E526FB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E526FB" w:rsidRPr="00106EEF" w:rsidRDefault="00E526FB" w:rsidP="00660B63">
      <w:pPr>
        <w:pStyle w:val="Style2"/>
        <w:widowControl/>
        <w:spacing w:before="67" w:line="240" w:lineRule="auto"/>
        <w:jc w:val="center"/>
        <w:rPr>
          <w:rStyle w:val="FontStyle31"/>
          <w:sz w:val="28"/>
          <w:szCs w:val="28"/>
        </w:rPr>
      </w:pPr>
    </w:p>
    <w:p w:rsidR="00C15E90" w:rsidRPr="00C15E90" w:rsidRDefault="00C15E90" w:rsidP="00C15E90">
      <w:pPr>
        <w:pStyle w:val="Style2"/>
        <w:widowControl/>
        <w:spacing w:before="67" w:line="240" w:lineRule="auto"/>
        <w:rPr>
          <w:rStyle w:val="FontStyle31"/>
          <w:sz w:val="28"/>
          <w:szCs w:val="28"/>
        </w:rPr>
      </w:pPr>
    </w:p>
    <w:p w:rsidR="00C15E90" w:rsidRPr="00C15E90" w:rsidRDefault="00C15E90" w:rsidP="00C15E90">
      <w:pPr>
        <w:pStyle w:val="Style2"/>
        <w:widowControl/>
        <w:spacing w:before="67" w:line="240" w:lineRule="auto"/>
        <w:rPr>
          <w:rStyle w:val="FontStyle31"/>
          <w:sz w:val="28"/>
          <w:szCs w:val="28"/>
        </w:rPr>
      </w:pPr>
      <w:r w:rsidRPr="00C15E90">
        <w:rPr>
          <w:rStyle w:val="FontStyle31"/>
          <w:noProof/>
          <w:sz w:val="28"/>
          <w:szCs w:val="28"/>
          <w:lang w:val="ru-RU" w:eastAsia="ru-RU"/>
        </w:rPr>
        <w:drawing>
          <wp:inline distT="0" distB="0" distL="0" distR="0">
            <wp:extent cx="3733800" cy="2705100"/>
            <wp:effectExtent l="19050" t="0" r="0" b="0"/>
            <wp:docPr id="29" name="Рисунок 3" descr="C:\Documents and Settings\User\Рабочий стол\test-driv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test-drive-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90" w:rsidRPr="00C15E90" w:rsidRDefault="00C15E90" w:rsidP="00C15E90">
      <w:pPr>
        <w:pStyle w:val="Style2"/>
        <w:widowControl/>
        <w:spacing w:before="67" w:line="240" w:lineRule="auto"/>
        <w:rPr>
          <w:rStyle w:val="FontStyle31"/>
          <w:sz w:val="28"/>
          <w:szCs w:val="28"/>
        </w:rPr>
      </w:pPr>
    </w:p>
    <w:p w:rsidR="00F517C8" w:rsidRPr="00C15E90" w:rsidRDefault="00C15E90" w:rsidP="00C15E90">
      <w:pPr>
        <w:pStyle w:val="Style2"/>
        <w:widowControl/>
        <w:spacing w:before="67" w:line="240" w:lineRule="auto"/>
        <w:rPr>
          <w:rStyle w:val="FontStyle31"/>
          <w:sz w:val="28"/>
          <w:szCs w:val="28"/>
        </w:rPr>
      </w:pPr>
      <w:r w:rsidRPr="005C7309">
        <w:rPr>
          <w:rStyle w:val="FontStyle31"/>
          <w:sz w:val="28"/>
          <w:szCs w:val="28"/>
        </w:rPr>
        <w:t xml:space="preserve">                                </w:t>
      </w:r>
      <w:r w:rsidR="00B6229C" w:rsidRPr="00373DF7">
        <w:rPr>
          <w:rStyle w:val="FontStyle31"/>
          <w:color w:val="00B050"/>
          <w:sz w:val="28"/>
          <w:szCs w:val="28"/>
        </w:rPr>
        <w:t xml:space="preserve">ТЕМА. </w:t>
      </w:r>
      <w:r w:rsidR="00B6229C" w:rsidRPr="00373DF7">
        <w:rPr>
          <w:rStyle w:val="FontStyle31"/>
          <w:b/>
          <w:color w:val="00B050"/>
          <w:sz w:val="28"/>
          <w:szCs w:val="28"/>
        </w:rPr>
        <w:t>ТЕМАТИЧНЕ ОЦІНЮВАННЯ</w:t>
      </w:r>
    </w:p>
    <w:p w:rsidR="00F517C8" w:rsidRPr="005A5AF1" w:rsidRDefault="00373DF7" w:rsidP="00B6229C">
      <w:pPr>
        <w:pStyle w:val="Style2"/>
        <w:widowControl/>
        <w:spacing w:before="67" w:line="240" w:lineRule="auto"/>
        <w:jc w:val="center"/>
        <w:rPr>
          <w:rStyle w:val="FontStyle31"/>
          <w:b/>
          <w:color w:val="0070C0"/>
          <w:sz w:val="28"/>
          <w:szCs w:val="28"/>
        </w:rPr>
      </w:pPr>
      <w:r w:rsidRPr="00373DF7">
        <w:rPr>
          <w:rStyle w:val="FontStyle31"/>
          <w:b/>
          <w:color w:val="0070C0"/>
          <w:sz w:val="28"/>
          <w:szCs w:val="28"/>
        </w:rPr>
        <w:t>ДОСТАТНІЙ РІВЕН</w:t>
      </w:r>
      <w:r w:rsidRPr="005A5AF1">
        <w:rPr>
          <w:rStyle w:val="FontStyle31"/>
          <w:b/>
          <w:color w:val="0070C0"/>
          <w:sz w:val="28"/>
          <w:szCs w:val="28"/>
        </w:rPr>
        <w:t>Ь</w:t>
      </w:r>
    </w:p>
    <w:p w:rsidR="00B6229C" w:rsidRDefault="00F517C8" w:rsidP="00660B63">
      <w:pPr>
        <w:pStyle w:val="Style2"/>
        <w:widowControl/>
        <w:spacing w:before="67" w:line="240" w:lineRule="auto"/>
        <w:ind w:right="960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</w:t>
      </w:r>
    </w:p>
    <w:p w:rsidR="000F0CD9" w:rsidRPr="004600E4" w:rsidRDefault="00B86C18" w:rsidP="00660B63">
      <w:pPr>
        <w:pStyle w:val="Style2"/>
        <w:widowControl/>
        <w:spacing w:before="67" w:line="240" w:lineRule="auto"/>
        <w:ind w:right="9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52475" cy="795568"/>
            <wp:effectExtent l="19050" t="0" r="9525" b="0"/>
            <wp:docPr id="14" name="Рисунок 8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0" cy="79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D9" w:rsidRPr="004600E4" w:rsidRDefault="000F0CD9" w:rsidP="00660B63">
      <w:pPr>
        <w:pStyle w:val="Style2"/>
        <w:widowControl/>
        <w:spacing w:before="67" w:line="240" w:lineRule="auto"/>
        <w:ind w:right="9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17C8" w:rsidRPr="00373DF7" w:rsidRDefault="000F0CD9" w:rsidP="00660B63">
      <w:pPr>
        <w:pStyle w:val="Style2"/>
        <w:widowControl/>
        <w:spacing w:before="67" w:line="240" w:lineRule="auto"/>
        <w:ind w:right="960"/>
        <w:jc w:val="both"/>
        <w:rPr>
          <w:rStyle w:val="FontStyle31"/>
          <w:color w:val="FF0000"/>
          <w:sz w:val="28"/>
          <w:szCs w:val="28"/>
        </w:rPr>
      </w:pPr>
      <w:r w:rsidRPr="004600E4">
        <w:rPr>
          <w:rStyle w:val="FontStyle31"/>
          <w:b/>
          <w:i/>
          <w:sz w:val="28"/>
          <w:szCs w:val="28"/>
        </w:rPr>
        <w:t xml:space="preserve">                     </w:t>
      </w:r>
      <w:r w:rsidRPr="00373DF7">
        <w:rPr>
          <w:rStyle w:val="FontStyle31"/>
          <w:b/>
          <w:i/>
          <w:color w:val="FF0000"/>
          <w:sz w:val="28"/>
          <w:szCs w:val="28"/>
        </w:rPr>
        <w:t xml:space="preserve"> </w:t>
      </w:r>
      <w:r w:rsidR="00F517C8" w:rsidRPr="00373DF7">
        <w:rPr>
          <w:rStyle w:val="FontStyle31"/>
          <w:b/>
          <w:i/>
          <w:color w:val="FF0000"/>
          <w:sz w:val="28"/>
          <w:szCs w:val="28"/>
        </w:rPr>
        <w:t xml:space="preserve">Виконати тестові завдання. За кожну правильну відповідь </w:t>
      </w:r>
      <w:r w:rsidRPr="00373DF7">
        <w:rPr>
          <w:rStyle w:val="FontStyle31"/>
          <w:b/>
          <w:i/>
          <w:color w:val="FF0000"/>
          <w:sz w:val="28"/>
          <w:szCs w:val="28"/>
        </w:rPr>
        <w:t xml:space="preserve">    </w:t>
      </w:r>
      <w:r w:rsidR="00F517C8" w:rsidRPr="00373DF7">
        <w:rPr>
          <w:rStyle w:val="FontStyle31"/>
          <w:b/>
          <w:i/>
          <w:color w:val="FF0000"/>
          <w:sz w:val="28"/>
          <w:szCs w:val="28"/>
        </w:rPr>
        <w:t xml:space="preserve">0,5 балів. </w:t>
      </w:r>
    </w:p>
    <w:p w:rsidR="00B6229C" w:rsidRDefault="00B6229C" w:rsidP="00660B63">
      <w:pPr>
        <w:pStyle w:val="Style2"/>
        <w:widowControl/>
        <w:spacing w:line="240" w:lineRule="auto"/>
        <w:jc w:val="center"/>
        <w:rPr>
          <w:rStyle w:val="FontStyle31"/>
          <w:b/>
          <w:sz w:val="32"/>
          <w:szCs w:val="32"/>
        </w:rPr>
      </w:pPr>
    </w:p>
    <w:p w:rsidR="00F517C8" w:rsidRPr="00B6229C" w:rsidRDefault="00B6229C" w:rsidP="00660B63">
      <w:pPr>
        <w:pStyle w:val="Style2"/>
        <w:widowControl/>
        <w:spacing w:line="240" w:lineRule="auto"/>
        <w:jc w:val="center"/>
        <w:rPr>
          <w:rStyle w:val="FontStyle31"/>
          <w:b/>
          <w:sz w:val="32"/>
          <w:szCs w:val="32"/>
        </w:rPr>
      </w:pPr>
      <w:r w:rsidRPr="00B6229C">
        <w:rPr>
          <w:rStyle w:val="FontStyle31"/>
          <w:b/>
          <w:sz w:val="32"/>
          <w:szCs w:val="32"/>
        </w:rPr>
        <w:t>ТЕСТИ.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1.  </w:t>
      </w:r>
      <w:r w:rsidRPr="008D1C0B">
        <w:rPr>
          <w:rStyle w:val="FontStyle31"/>
          <w:sz w:val="28"/>
          <w:szCs w:val="28"/>
        </w:rPr>
        <w:t>Словосполучення</w:t>
      </w:r>
      <w:r>
        <w:rPr>
          <w:rStyle w:val="FontStyle31"/>
          <w:sz w:val="28"/>
          <w:szCs w:val="28"/>
        </w:rPr>
        <w:t xml:space="preserve"> – </w:t>
      </w:r>
      <w:r w:rsidRPr="008D1C0B">
        <w:rPr>
          <w:rStyle w:val="FontStyle31"/>
          <w:sz w:val="28"/>
          <w:szCs w:val="28"/>
        </w:rPr>
        <w:t>це:</w:t>
      </w:r>
    </w:p>
    <w:p w:rsidR="00F517C8" w:rsidRPr="005F04B9" w:rsidRDefault="002641D4" w:rsidP="00660B63">
      <w:pPr>
        <w:pStyle w:val="Style5"/>
        <w:widowControl/>
        <w:tabs>
          <w:tab w:val="left" w:pos="567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4" style="position:absolute;left:0;text-align:left;margin-left:421.05pt;margin-top:16.2pt;width:16.5pt;height:13.9pt;z-index:251734016"/>
        </w:pict>
      </w:r>
      <w:r w:rsidR="00F517C8">
        <w:rPr>
          <w:rStyle w:val="FontStyle31"/>
          <w:sz w:val="28"/>
          <w:szCs w:val="28"/>
        </w:rPr>
        <w:t xml:space="preserve">а) </w:t>
      </w:r>
      <w:r w:rsidR="00F517C8" w:rsidRPr="008D1C0B">
        <w:rPr>
          <w:rStyle w:val="FontStyle31"/>
          <w:sz w:val="28"/>
          <w:szCs w:val="28"/>
        </w:rPr>
        <w:t>мінімальна одиниця мови,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що виражає поняття про предмети, процеси,</w:t>
      </w:r>
      <w:r w:rsidR="00F517C8" w:rsidRPr="008D1C0B">
        <w:rPr>
          <w:rStyle w:val="FontStyle31"/>
          <w:sz w:val="28"/>
          <w:szCs w:val="28"/>
        </w:rPr>
        <w:br/>
        <w:t>явища дійсності</w:t>
      </w:r>
      <w:r w:rsidR="00F517C8">
        <w:rPr>
          <w:rStyle w:val="FontStyle31"/>
          <w:sz w:val="28"/>
          <w:szCs w:val="28"/>
        </w:rPr>
        <w:t>, їх</w:t>
      </w:r>
      <w:r w:rsidR="00F517C8" w:rsidRPr="008D1C0B">
        <w:rPr>
          <w:rStyle w:val="FontStyle31"/>
          <w:sz w:val="28"/>
          <w:szCs w:val="28"/>
        </w:rPr>
        <w:t xml:space="preserve"> ознаки чи від</w:t>
      </w:r>
      <w:r w:rsidR="00D30FBE">
        <w:rPr>
          <w:rStyle w:val="FontStyle31"/>
          <w:sz w:val="28"/>
          <w:szCs w:val="28"/>
        </w:rPr>
        <w:t>ношення</w:t>
      </w:r>
    </w:p>
    <w:p w:rsidR="00F517C8" w:rsidRPr="005F04B9" w:rsidRDefault="002641D4" w:rsidP="00660B63">
      <w:pPr>
        <w:pStyle w:val="Style5"/>
        <w:widowControl/>
        <w:tabs>
          <w:tab w:val="left" w:pos="567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5" style="position:absolute;left:0;text-align:left;margin-left:421.05pt;margin-top:19.65pt;width:16.5pt;height:11.65pt;z-index:251735040"/>
        </w:pict>
      </w:r>
      <w:r w:rsidR="00F517C8">
        <w:rPr>
          <w:rStyle w:val="FontStyle31"/>
          <w:sz w:val="28"/>
          <w:szCs w:val="28"/>
        </w:rPr>
        <w:t xml:space="preserve">б) </w:t>
      </w:r>
      <w:r w:rsidR="00F517C8" w:rsidRPr="008D1C0B">
        <w:rPr>
          <w:rStyle w:val="FontStyle31"/>
          <w:sz w:val="28"/>
          <w:szCs w:val="28"/>
        </w:rPr>
        <w:t>сполучення двох або кількох самостійних слів, п</w:t>
      </w:r>
      <w:r w:rsidR="00D30FBE">
        <w:rPr>
          <w:rStyle w:val="FontStyle31"/>
          <w:sz w:val="28"/>
          <w:szCs w:val="28"/>
        </w:rPr>
        <w:t>ов'язаних змістом</w:t>
      </w:r>
      <w:r w:rsidR="00D30FBE">
        <w:rPr>
          <w:rStyle w:val="FontStyle31"/>
          <w:sz w:val="28"/>
          <w:szCs w:val="28"/>
        </w:rPr>
        <w:br/>
        <w:t>та граматично</w:t>
      </w:r>
    </w:p>
    <w:p w:rsidR="00F517C8" w:rsidRPr="008D1C0B" w:rsidRDefault="002641D4" w:rsidP="00660B63">
      <w:pPr>
        <w:pStyle w:val="Style5"/>
        <w:widowControl/>
        <w:tabs>
          <w:tab w:val="left" w:pos="567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6" style="position:absolute;left:0;text-align:left;margin-left:421.05pt;margin-top:17.45pt;width:16.5pt;height:13.15pt;z-index:251736064"/>
        </w:pict>
      </w:r>
      <w:r w:rsidR="00F517C8">
        <w:rPr>
          <w:rStyle w:val="FontStyle31"/>
          <w:sz w:val="28"/>
          <w:szCs w:val="28"/>
        </w:rPr>
        <w:t xml:space="preserve">в) </w:t>
      </w:r>
      <w:r w:rsidR="00F517C8" w:rsidRPr="008D1C0B">
        <w:rPr>
          <w:rStyle w:val="FontStyle31"/>
          <w:sz w:val="28"/>
          <w:szCs w:val="28"/>
        </w:rPr>
        <w:t>основна одиниця синтаксису, що є інтонаційно оформленим смисловим</w:t>
      </w:r>
      <w:r w:rsidR="00F517C8" w:rsidRPr="008D1C0B">
        <w:rPr>
          <w:rStyle w:val="FontStyle31"/>
          <w:sz w:val="28"/>
          <w:szCs w:val="28"/>
        </w:rPr>
        <w:br/>
        <w:t>і граматичним цілим, яке виражає окрему завершену думку.</w:t>
      </w:r>
    </w:p>
    <w:p w:rsidR="00F517C8" w:rsidRPr="008D1C0B" w:rsidRDefault="00F517C8" w:rsidP="00660B63">
      <w:pPr>
        <w:pStyle w:val="Style5"/>
        <w:widowControl/>
        <w:tabs>
          <w:tab w:val="left" w:pos="567"/>
        </w:tabs>
        <w:spacing w:line="240" w:lineRule="auto"/>
        <w:ind w:left="567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8"/>
        </w:tabs>
        <w:spacing w:before="82" w:line="240" w:lineRule="auto"/>
        <w:ind w:left="278" w:hanging="278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2.</w:t>
      </w:r>
      <w:r w:rsidRPr="008D1C0B">
        <w:rPr>
          <w:rStyle w:val="FontStyle31"/>
          <w:sz w:val="28"/>
          <w:szCs w:val="28"/>
        </w:rPr>
        <w:tab/>
        <w:t>Основна синтаксична одиниця, яка служить для мовленнєвого спілкування</w:t>
      </w:r>
      <w:r w:rsidRPr="008D1C0B">
        <w:rPr>
          <w:rStyle w:val="FontStyle31"/>
          <w:sz w:val="28"/>
          <w:szCs w:val="28"/>
        </w:rPr>
        <w:br/>
        <w:t>і є будівельним матеріалом для тексту,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це:</w:t>
      </w:r>
    </w:p>
    <w:p w:rsidR="00F517C8" w:rsidRPr="005F04B9" w:rsidRDefault="002641D4" w:rsidP="00660B63">
      <w:pPr>
        <w:pStyle w:val="Style2"/>
        <w:widowControl/>
        <w:spacing w:before="10" w:line="240" w:lineRule="auto"/>
        <w:ind w:left="567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7" style="position:absolute;left:0;text-align:left;margin-left:415.8pt;margin-top:4.35pt;width:13.5pt;height:10.9pt;z-index:251737088"/>
        </w:pict>
      </w:r>
      <w:r w:rsidR="00D30FBE">
        <w:rPr>
          <w:rStyle w:val="FontStyle31"/>
          <w:sz w:val="28"/>
          <w:szCs w:val="28"/>
        </w:rPr>
        <w:t>а) слово</w:t>
      </w:r>
    </w:p>
    <w:p w:rsidR="00F517C8" w:rsidRPr="005F04B9" w:rsidRDefault="002641D4" w:rsidP="00660B63">
      <w:pPr>
        <w:pStyle w:val="Style2"/>
        <w:widowControl/>
        <w:tabs>
          <w:tab w:val="left" w:pos="9356"/>
        </w:tabs>
        <w:spacing w:line="240" w:lineRule="auto"/>
        <w:ind w:left="567" w:right="-55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8" style="position:absolute;left:0;text-align:left;margin-left:415.8pt;margin-top:3.85pt;width:13.5pt;height:10.9pt;z-index:25173811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D30FBE">
        <w:rPr>
          <w:rStyle w:val="FontStyle31"/>
          <w:sz w:val="28"/>
          <w:szCs w:val="28"/>
        </w:rPr>
        <w:t>словосполучення</w:t>
      </w:r>
    </w:p>
    <w:p w:rsidR="00F517C8" w:rsidRPr="008D1C0B" w:rsidRDefault="002641D4" w:rsidP="00660B63">
      <w:pPr>
        <w:pStyle w:val="Style2"/>
        <w:widowControl/>
        <w:spacing w:line="240" w:lineRule="auto"/>
        <w:ind w:left="567" w:right="673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99" style="position:absolute;left:0;text-align:left;margin-left:415.8pt;margin-top:4.65pt;width:13.5pt;height:12.4pt;z-index:251739136"/>
        </w:pict>
      </w:r>
      <w:r w:rsidR="00F517C8" w:rsidRPr="008D1C0B">
        <w:rPr>
          <w:rStyle w:val="FontStyle31"/>
          <w:sz w:val="28"/>
          <w:szCs w:val="28"/>
        </w:rPr>
        <w:t>в) речення.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278"/>
        </w:tabs>
        <w:spacing w:before="86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0" style="position:absolute;left:0;text-align:left;margin-left:415.8pt;margin-top:18.45pt;width:13.5pt;height:11.25pt;z-index:251740160"/>
        </w:pict>
      </w:r>
      <w:r w:rsidR="00F517C8" w:rsidRPr="008D1C0B">
        <w:rPr>
          <w:rStyle w:val="FontStyle31"/>
          <w:sz w:val="28"/>
          <w:szCs w:val="28"/>
        </w:rPr>
        <w:t>3.</w:t>
      </w:r>
      <w:r w:rsidR="00F517C8" w:rsidRPr="008D1C0B">
        <w:rPr>
          <w:rStyle w:val="FontStyle31"/>
          <w:sz w:val="28"/>
          <w:szCs w:val="28"/>
        </w:rPr>
        <w:tab/>
        <w:t>Словосполучення складається: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1" style="position:absolute;left:0;text-align:left;margin-left:415.8pt;margin-top:14.15pt;width:13.5pt;height:12.4pt;z-index:25174118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D30FBE">
        <w:rPr>
          <w:rStyle w:val="FontStyle31"/>
          <w:sz w:val="28"/>
          <w:szCs w:val="28"/>
        </w:rPr>
        <w:t>з синтаксично рівноправних слів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2" style="position:absolute;left:0;text-align:left;margin-left:415.8pt;margin-top:14.95pt;width:13.5pt;height:13.15pt;z-index:25174220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D30FBE">
        <w:rPr>
          <w:rStyle w:val="FontStyle31"/>
          <w:sz w:val="28"/>
          <w:szCs w:val="28"/>
        </w:rPr>
        <w:t>з головного і залежного слова</w:t>
      </w:r>
    </w:p>
    <w:p w:rsidR="00F517C8" w:rsidRPr="008D1C0B" w:rsidRDefault="00F517C8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в)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з повнозначного і службового слова.</w:t>
      </w:r>
    </w:p>
    <w:p w:rsidR="00F517C8" w:rsidRPr="008D1C0B" w:rsidRDefault="00F517C8" w:rsidP="00660B63">
      <w:pPr>
        <w:pStyle w:val="Style5"/>
        <w:widowControl/>
        <w:spacing w:line="240" w:lineRule="auto"/>
        <w:ind w:left="567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3.</w:t>
      </w:r>
      <w:r w:rsidRPr="008D1C0B">
        <w:rPr>
          <w:rStyle w:val="FontStyle31"/>
          <w:sz w:val="28"/>
          <w:szCs w:val="28"/>
        </w:rPr>
        <w:tab/>
        <w:t>Граматичну основу речення становлять: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3" style="position:absolute;left:0;text-align:left;margin-left:441.3pt;margin-top:2.2pt;width:13.5pt;height:11.65pt;z-index:25174323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відноше</w:t>
      </w:r>
      <w:r w:rsidR="00D30FBE">
        <w:rPr>
          <w:rStyle w:val="FontStyle31"/>
          <w:sz w:val="28"/>
          <w:szCs w:val="28"/>
        </w:rPr>
        <w:t>ння змісту речення до дійсності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4" style="position:absolute;left:0;text-align:left;margin-left:441.3pt;margin-top:-.2pt;width:12.75pt;height:12.4pt;z-index:25174425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наявність емоцій мовця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5" style="position:absolute;left:0;text-align:left;margin-left:441.3pt;margin-top:2.45pt;width:12.75pt;height:11.65pt;z-index:25174528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предикативність та інтонація повідомлення.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274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6" style="position:absolute;left:0;text-align:left;margin-left:454.05pt;margin-top:17pt;width:13.5pt;height:13.9pt;z-index:251746304"/>
        </w:pict>
      </w:r>
      <w:r w:rsidR="00F517C8" w:rsidRPr="008D1C0B">
        <w:rPr>
          <w:rStyle w:val="FontStyle31"/>
          <w:sz w:val="28"/>
          <w:szCs w:val="28"/>
        </w:rPr>
        <w:t>4.</w:t>
      </w:r>
      <w:r w:rsidR="00F517C8" w:rsidRPr="008D1C0B">
        <w:rPr>
          <w:rStyle w:val="FontStyle31"/>
          <w:sz w:val="28"/>
          <w:szCs w:val="28"/>
        </w:rPr>
        <w:tab/>
        <w:t>Дієслівними словосполученнями є такі:</w:t>
      </w:r>
    </w:p>
    <w:p w:rsidR="00F517C8" w:rsidRPr="005F04B9" w:rsidRDefault="00F517C8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вище колеса, набагато вимогливіше, удвічі с</w:t>
      </w:r>
      <w:r w:rsidR="00E633D2">
        <w:rPr>
          <w:rStyle w:val="FontStyle31"/>
          <w:sz w:val="28"/>
          <w:szCs w:val="28"/>
        </w:rPr>
        <w:t>ильніше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7" style="position:absolute;left:0;text-align:left;margin-left:454.05pt;margin-top:1.7pt;width:13.5pt;height:13.15pt;z-index:25174732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рухаючись повільно, малювати </w:t>
      </w:r>
      <w:r w:rsidR="00E633D2">
        <w:rPr>
          <w:rStyle w:val="FontStyle31"/>
          <w:sz w:val="28"/>
          <w:szCs w:val="28"/>
        </w:rPr>
        <w:t>фарбами, дивитися на автомобіль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08" style="position:absolute;left:0;text-align:left;margin-left:454.05pt;margin-top:4.35pt;width:13.5pt;height:12.4pt;z-index:25174835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несправний двигун, пара колі, два болти</w:t>
      </w:r>
      <w:r w:rsidR="00E633D2" w:rsidRPr="005F04B9">
        <w:rPr>
          <w:rStyle w:val="FontStyle31"/>
          <w:sz w:val="28"/>
          <w:szCs w:val="28"/>
        </w:rPr>
        <w:t>.</w:t>
      </w:r>
    </w:p>
    <w:p w:rsidR="00F517C8" w:rsidRPr="008D1C0B" w:rsidRDefault="00F517C8" w:rsidP="00660B63">
      <w:pPr>
        <w:pStyle w:val="Style5"/>
        <w:widowControl/>
        <w:spacing w:line="240" w:lineRule="auto"/>
        <w:ind w:left="567" w:right="1037"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274"/>
        </w:tabs>
        <w:spacing w:before="82" w:line="240" w:lineRule="auto"/>
        <w:ind w:left="274" w:right="1037" w:hanging="27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109" style="position:absolute;left:0;text-align:left;margin-left:454.05pt;margin-top:35.4pt;width:13.5pt;height:12.4pt;z-index:251749376"/>
        </w:pict>
      </w:r>
      <w:r w:rsidR="00F517C8" w:rsidRPr="008D1C0B">
        <w:rPr>
          <w:rStyle w:val="FontStyle31"/>
          <w:sz w:val="28"/>
          <w:szCs w:val="28"/>
        </w:rPr>
        <w:t>5.</w:t>
      </w:r>
      <w:r w:rsidR="00F517C8" w:rsidRPr="008D1C0B">
        <w:rPr>
          <w:rStyle w:val="FontStyle31"/>
          <w:sz w:val="28"/>
          <w:szCs w:val="28"/>
        </w:rPr>
        <w:tab/>
        <w:t>Керування</w:t>
      </w:r>
      <w:r w:rsidR="00F517C8">
        <w:rPr>
          <w:rStyle w:val="FontStyle31"/>
          <w:sz w:val="28"/>
          <w:szCs w:val="28"/>
        </w:rPr>
        <w:t xml:space="preserve"> – </w:t>
      </w:r>
      <w:r w:rsidR="00F517C8" w:rsidRPr="008D1C0B">
        <w:rPr>
          <w:rStyle w:val="FontStyle31"/>
          <w:sz w:val="28"/>
          <w:szCs w:val="28"/>
        </w:rPr>
        <w:t>це такий тип синтаксичного зв'язку між словами у</w:t>
      </w:r>
      <w:r w:rsidR="00F517C8" w:rsidRPr="008D1C0B">
        <w:rPr>
          <w:rStyle w:val="FontStyle31"/>
          <w:sz w:val="28"/>
          <w:szCs w:val="28"/>
        </w:rPr>
        <w:br/>
        <w:t>словосполученні, коли:</w:t>
      </w:r>
    </w:p>
    <w:p w:rsidR="00F517C8" w:rsidRPr="005F04B9" w:rsidRDefault="00F517C8" w:rsidP="00660B63">
      <w:pPr>
        <w:pStyle w:val="Style5"/>
        <w:widowControl/>
        <w:tabs>
          <w:tab w:val="left" w:pos="293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форма залежного слова уподібнюється формі головн</w:t>
      </w:r>
      <w:r w:rsidR="00E633D2">
        <w:rPr>
          <w:rStyle w:val="FontStyle31"/>
          <w:sz w:val="28"/>
          <w:szCs w:val="28"/>
        </w:rPr>
        <w:t>ого</w:t>
      </w:r>
    </w:p>
    <w:p w:rsidR="00F517C8" w:rsidRPr="005F04B9" w:rsidRDefault="002641D4" w:rsidP="00660B63">
      <w:pPr>
        <w:pStyle w:val="Style5"/>
        <w:widowControl/>
        <w:tabs>
          <w:tab w:val="left" w:pos="293"/>
        </w:tabs>
        <w:spacing w:before="5"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0" style="position:absolute;left:0;text-align:left;margin-left:454.05pt;margin-top:1pt;width:13.5pt;height:11.65pt;z-index:25175040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залежне слово пов'яза</w:t>
      </w:r>
      <w:r w:rsidR="00E633D2">
        <w:rPr>
          <w:rStyle w:val="FontStyle31"/>
          <w:sz w:val="28"/>
          <w:szCs w:val="28"/>
        </w:rPr>
        <w:t>не з головним тільки за смислом</w:t>
      </w:r>
    </w:p>
    <w:p w:rsidR="00F517C8" w:rsidRPr="008D1C0B" w:rsidRDefault="002641D4" w:rsidP="00660B63">
      <w:pPr>
        <w:pStyle w:val="Style5"/>
        <w:widowControl/>
        <w:tabs>
          <w:tab w:val="left" w:pos="293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1" style="position:absolute;left:0;text-align:left;margin-left:454.05pt;margin-top:4.9pt;width:13.5pt;height:13.15pt;z-index:25175142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головне слово вимагає від залежного певної відмінкової форми.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B6229C" w:rsidRDefault="00B6229C" w:rsidP="00660B63">
      <w:pPr>
        <w:pStyle w:val="Style5"/>
        <w:widowControl/>
        <w:tabs>
          <w:tab w:val="left" w:pos="274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6.</w:t>
      </w:r>
      <w:r w:rsidRPr="008D1C0B">
        <w:rPr>
          <w:rStyle w:val="FontStyle31"/>
          <w:sz w:val="28"/>
          <w:szCs w:val="28"/>
        </w:rPr>
        <w:tab/>
        <w:t>Поширеними словосполученнями є такі:</w:t>
      </w:r>
    </w:p>
    <w:p w:rsidR="00F517C8" w:rsidRPr="00E633D2" w:rsidRDefault="002641D4" w:rsidP="00660B63">
      <w:pPr>
        <w:pStyle w:val="Style5"/>
        <w:widowControl/>
        <w:tabs>
          <w:tab w:val="left" w:pos="28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2" style="position:absolute;left:0;text-align:left;margin-left:454.05pt;margin-top:.8pt;width:13.5pt;height:12.4pt;z-index:25175244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їхати швидко, організ</w:t>
      </w:r>
      <w:r w:rsidR="00E633D2">
        <w:rPr>
          <w:rStyle w:val="FontStyle31"/>
          <w:sz w:val="28"/>
          <w:szCs w:val="28"/>
        </w:rPr>
        <w:t>ація автосервісу, рівень якості</w:t>
      </w:r>
    </w:p>
    <w:p w:rsidR="00E633D2" w:rsidRPr="00E633D2" w:rsidRDefault="002641D4" w:rsidP="00660B63">
      <w:pPr>
        <w:pStyle w:val="Style5"/>
        <w:widowControl/>
        <w:tabs>
          <w:tab w:val="left" w:pos="28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3" style="position:absolute;left:0;text-align:left;margin-left:454.05pt;margin-top:1.2pt;width:13.5pt;height:12.4pt;z-index:25175347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конкретні цілі підрозділів,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безпека руху пішоходів</w:t>
      </w:r>
    </w:p>
    <w:p w:rsidR="00F517C8" w:rsidRPr="008D1C0B" w:rsidRDefault="002641D4" w:rsidP="00E633D2">
      <w:pPr>
        <w:pStyle w:val="Style5"/>
        <w:widowControl/>
        <w:tabs>
          <w:tab w:val="left" w:pos="283"/>
        </w:tabs>
        <w:spacing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4" style="position:absolute;left:0;text-align:left;margin-left:454.05pt;margin-top:3.45pt;width:13.5pt;height:13.9pt;z-index:251754496"/>
        </w:pict>
      </w:r>
      <w:r w:rsidR="00E633D2">
        <w:rPr>
          <w:rStyle w:val="FontStyle31"/>
          <w:sz w:val="28"/>
          <w:szCs w:val="28"/>
          <w:lang w:val="ru-RU"/>
        </w:rPr>
        <w:t xml:space="preserve">       </w:t>
      </w:r>
      <w:r w:rsidR="00E633D2" w:rsidRPr="008D1C0B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продовжити рух</w:t>
      </w:r>
      <w:r w:rsidR="00F517C8">
        <w:rPr>
          <w:rStyle w:val="FontStyle31"/>
          <w:sz w:val="28"/>
          <w:szCs w:val="28"/>
        </w:rPr>
        <w:t>, п</w:t>
      </w:r>
      <w:r w:rsidR="00F517C8" w:rsidRPr="008D1C0B">
        <w:rPr>
          <w:rStyle w:val="FontStyle31"/>
          <w:sz w:val="28"/>
          <w:szCs w:val="28"/>
        </w:rPr>
        <w:t>омити автомобіль, відремонтувати двигун.</w:t>
      </w:r>
    </w:p>
    <w:p w:rsidR="00F517C8" w:rsidRDefault="00F517C8" w:rsidP="00660B63">
      <w:pPr>
        <w:pStyle w:val="Style5"/>
        <w:widowControl/>
        <w:tabs>
          <w:tab w:val="left" w:pos="278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5"/>
        <w:widowControl/>
        <w:tabs>
          <w:tab w:val="left" w:pos="278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8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7.</w:t>
      </w:r>
      <w:r w:rsidRPr="008D1C0B">
        <w:rPr>
          <w:rStyle w:val="FontStyle31"/>
          <w:sz w:val="28"/>
          <w:szCs w:val="28"/>
        </w:rPr>
        <w:tab/>
        <w:t>Граматично не зв'язані з членами речення:</w:t>
      </w:r>
    </w:p>
    <w:p w:rsidR="00F517C8" w:rsidRPr="00E633D2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5" style="position:absolute;left:0;text-align:left;margin-left:454.05pt;margin-top:-.1pt;width:13.5pt;height:12.4pt;z-index:251755520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підмет і присудок</w:t>
      </w:r>
    </w:p>
    <w:p w:rsidR="00F517C8" w:rsidRPr="00E633D2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6" style="position:absolute;left:0;text-align:left;margin-left:454.05pt;margin-top:2.55pt;width:13.5pt;height:12.4pt;z-index:251756544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звертання та вставні слова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7" style="position:absolute;left:0;text-align:left;margin-left:454.05pt;margin-top:3.7pt;width:13.5pt;height:12.4pt;z-index:25175756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означення і обставина.</w:t>
      </w:r>
    </w:p>
    <w:p w:rsidR="00F517C8" w:rsidRDefault="00F517C8" w:rsidP="00660B63">
      <w:pPr>
        <w:pStyle w:val="Style5"/>
        <w:widowControl/>
        <w:tabs>
          <w:tab w:val="left" w:pos="278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8"/>
        </w:tabs>
        <w:spacing w:before="6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8.</w:t>
      </w:r>
      <w:r w:rsidRPr="008D1C0B">
        <w:rPr>
          <w:rStyle w:val="FontStyle31"/>
          <w:sz w:val="28"/>
          <w:szCs w:val="28"/>
        </w:rPr>
        <w:tab/>
        <w:t>Речення, що складається тільки з головних членів речення, це:</w:t>
      </w:r>
    </w:p>
    <w:p w:rsidR="00F517C8" w:rsidRPr="00E633D2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8" style="position:absolute;left:0;text-align:left;margin-left:454.05pt;margin-top:4.95pt;width:13.5pt;height:11.65pt;z-index:25175859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непоширене речення</w:t>
      </w:r>
    </w:p>
    <w:p w:rsidR="00F517C8" w:rsidRPr="00E633D2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19" style="position:absolute;left:0;text-align:left;margin-left:454.05pt;margin-top:6.1pt;width:13.5pt;height:11.65pt;z-index:25175961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поширене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0" style="position:absolute;left:0;text-align:left;margin-left:454.05pt;margin-top:7.25pt;width:13.5pt;height:11.65pt;z-index:25176064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неповне речення.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8"/>
        </w:tabs>
        <w:spacing w:before="7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9.</w:t>
      </w:r>
      <w:r w:rsidRPr="008D1C0B">
        <w:rPr>
          <w:rStyle w:val="FontStyle31"/>
          <w:sz w:val="28"/>
          <w:szCs w:val="28"/>
        </w:rPr>
        <w:tab/>
        <w:t>Двоскладні речення відрізняються від односкладних...</w:t>
      </w:r>
    </w:p>
    <w:p w:rsidR="00F517C8" w:rsidRPr="00E633D2" w:rsidRDefault="002641D4" w:rsidP="00660B63">
      <w:pPr>
        <w:pStyle w:val="Style5"/>
        <w:widowControl/>
        <w:tabs>
          <w:tab w:val="left" w:pos="29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1" style="position:absolute;left:0;text-align:left;margin-left:454.05pt;margin-top:-.15pt;width:13.5pt;height:12.4pt;z-index:25176166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браком граматичної основи</w:t>
      </w:r>
    </w:p>
    <w:p w:rsidR="00F517C8" w:rsidRPr="00E633D2" w:rsidRDefault="002641D4" w:rsidP="00660B63">
      <w:pPr>
        <w:pStyle w:val="Style5"/>
        <w:widowControl/>
        <w:tabs>
          <w:tab w:val="left" w:pos="29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2" style="position:absolute;left:0;text-align:left;margin-left:454.05pt;margin-top:.25pt;width:13.5pt;height:13.15pt;z-index:25176268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граматичною основою, що с</w:t>
      </w:r>
      <w:r w:rsidR="00E633D2">
        <w:rPr>
          <w:rStyle w:val="FontStyle31"/>
          <w:sz w:val="28"/>
          <w:szCs w:val="28"/>
        </w:rPr>
        <w:t>кладається з підмета і присудка</w:t>
      </w:r>
    </w:p>
    <w:p w:rsidR="00F517C8" w:rsidRPr="008D1C0B" w:rsidRDefault="002641D4" w:rsidP="00660B63">
      <w:pPr>
        <w:pStyle w:val="Style5"/>
        <w:widowControl/>
        <w:tabs>
          <w:tab w:val="left" w:pos="293"/>
        </w:tabs>
        <w:spacing w:before="5"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3" style="position:absolute;left:0;text-align:left;margin-left:454.05pt;margin-top:3.65pt;width:13.5pt;height:12.4pt;z-index:25176371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граматичною основою, що складається з одного головного члена.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89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10.</w:t>
      </w:r>
      <w:r w:rsidRPr="008D1C0B">
        <w:rPr>
          <w:rStyle w:val="FontStyle31"/>
          <w:sz w:val="28"/>
          <w:szCs w:val="28"/>
        </w:rPr>
        <w:tab/>
        <w:t>Простий дієслівний присудок узгоджується з підметом...</w:t>
      </w:r>
    </w:p>
    <w:p w:rsidR="00F517C8" w:rsidRPr="00E633D2" w:rsidRDefault="002641D4" w:rsidP="00660B63">
      <w:pPr>
        <w:pStyle w:val="Style5"/>
        <w:widowControl/>
        <w:tabs>
          <w:tab w:val="left" w:pos="28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4" style="position:absolute;left:0;text-align:left;margin-left:454.05pt;margin-top:3.25pt;width:13.5pt;height:13.15pt;z-index:251764736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у числі й особі, числі й роді</w:t>
      </w:r>
    </w:p>
    <w:p w:rsidR="00F517C8" w:rsidRPr="00E633D2" w:rsidRDefault="002641D4" w:rsidP="00660B63">
      <w:pPr>
        <w:pStyle w:val="Style5"/>
        <w:widowControl/>
        <w:tabs>
          <w:tab w:val="left" w:pos="283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5" style="position:absolute;left:0;text-align:left;margin-left:454.05pt;margin-top:5.15pt;width:13.5pt;height:13.15pt;z-index:25176576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E633D2">
        <w:rPr>
          <w:rStyle w:val="FontStyle31"/>
          <w:sz w:val="28"/>
          <w:szCs w:val="28"/>
        </w:rPr>
        <w:t>лише у числі й особі</w:t>
      </w:r>
    </w:p>
    <w:p w:rsidR="00F517C8" w:rsidRPr="008D1C0B" w:rsidRDefault="002641D4" w:rsidP="00660B63">
      <w:pPr>
        <w:pStyle w:val="Style5"/>
        <w:widowControl/>
        <w:tabs>
          <w:tab w:val="left" w:pos="283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6" style="position:absolute;left:0;text-align:left;margin-left:454.05pt;margin-top:8.55pt;width:13.5pt;height:9.75pt;z-index:25176678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лише у числі й роді.</w:t>
      </w:r>
    </w:p>
    <w:p w:rsidR="00F517C8" w:rsidRPr="008D1C0B" w:rsidRDefault="00F517C8" w:rsidP="00660B63">
      <w:pPr>
        <w:pStyle w:val="Style5"/>
        <w:widowControl/>
        <w:spacing w:line="240" w:lineRule="auto"/>
        <w:ind w:left="567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89"/>
        </w:tabs>
        <w:spacing w:before="101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11.</w:t>
      </w:r>
      <w:r w:rsidRPr="008D1C0B">
        <w:rPr>
          <w:rStyle w:val="FontStyle31"/>
          <w:sz w:val="28"/>
          <w:szCs w:val="28"/>
        </w:rPr>
        <w:tab/>
        <w:t>Тире між підметом і присудком не ставиться, якщо...</w:t>
      </w:r>
    </w:p>
    <w:p w:rsidR="00F517C8" w:rsidRPr="00E633D2" w:rsidRDefault="002641D4" w:rsidP="00660B63">
      <w:pPr>
        <w:pStyle w:val="Style5"/>
        <w:widowControl/>
        <w:tabs>
          <w:tab w:val="left" w:pos="709"/>
        </w:tabs>
        <w:spacing w:before="5"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7" style="position:absolute;left:0;text-align:left;margin-left:514.05pt;margin-top:.45pt;width:9.75pt;height:10.9pt;z-index:25176780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підмет виражений особовим займен</w:t>
      </w:r>
      <w:r w:rsidR="00F517C8">
        <w:rPr>
          <w:rStyle w:val="FontStyle31"/>
          <w:sz w:val="28"/>
          <w:szCs w:val="28"/>
        </w:rPr>
        <w:t xml:space="preserve">ником і на нього падає логічний </w:t>
      </w:r>
      <w:r w:rsidR="00E633D2">
        <w:rPr>
          <w:rStyle w:val="FontStyle31"/>
          <w:sz w:val="28"/>
          <w:szCs w:val="28"/>
        </w:rPr>
        <w:t>наголос</w:t>
      </w:r>
    </w:p>
    <w:p w:rsidR="00F517C8" w:rsidRPr="00E633D2" w:rsidRDefault="002641D4" w:rsidP="00660B63">
      <w:pPr>
        <w:pStyle w:val="Style5"/>
        <w:widowControl/>
        <w:tabs>
          <w:tab w:val="left" w:pos="709"/>
        </w:tabs>
        <w:spacing w:before="14"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8" style="position:absolute;left:0;text-align:left;margin-left:514.05pt;margin-top:2.05pt;width:12.75pt;height:10.9pt;z-index:25176883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перед при</w:t>
      </w:r>
      <w:r w:rsidR="00E633D2">
        <w:rPr>
          <w:rStyle w:val="FontStyle31"/>
          <w:sz w:val="28"/>
          <w:szCs w:val="28"/>
        </w:rPr>
        <w:t>судком стоять частки це, то, он</w:t>
      </w:r>
    </w:p>
    <w:p w:rsidR="00E633D2" w:rsidRDefault="00F517C8" w:rsidP="00660B63">
      <w:pPr>
        <w:pStyle w:val="Style5"/>
        <w:widowControl/>
        <w:tabs>
          <w:tab w:val="left" w:pos="709"/>
        </w:tabs>
        <w:spacing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в)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 xml:space="preserve">присудок поєднується словами як, </w:t>
      </w:r>
      <w:r>
        <w:rPr>
          <w:rStyle w:val="FontStyle31"/>
          <w:sz w:val="28"/>
          <w:szCs w:val="28"/>
        </w:rPr>
        <w:t>ніби, мов, неначе або перед ним</w:t>
      </w:r>
    </w:p>
    <w:p w:rsidR="00F517C8" w:rsidRPr="008D1C0B" w:rsidRDefault="002641D4" w:rsidP="00660B63">
      <w:pPr>
        <w:pStyle w:val="Style5"/>
        <w:widowControl/>
        <w:tabs>
          <w:tab w:val="left" w:pos="709"/>
        </w:tabs>
        <w:spacing w:line="240" w:lineRule="auto"/>
        <w:ind w:left="567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29" style="position:absolute;left:0;text-align:left;margin-left:514.05pt;margin-top:2.85pt;width:12.75pt;height:11.65pt;z-index:251769856"/>
        </w:pic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є частка не і логічний наголос не падає на підмет.</w:t>
      </w:r>
    </w:p>
    <w:p w:rsidR="00F517C8" w:rsidRPr="008D1C0B" w:rsidRDefault="00F517C8" w:rsidP="00660B63">
      <w:pPr>
        <w:pStyle w:val="Style5"/>
        <w:widowControl/>
        <w:tabs>
          <w:tab w:val="left" w:pos="709"/>
        </w:tabs>
        <w:spacing w:line="240" w:lineRule="auto"/>
        <w:ind w:left="567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89"/>
        </w:tabs>
        <w:spacing w:before="106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12.</w:t>
      </w:r>
      <w:r w:rsidRPr="008D1C0B">
        <w:rPr>
          <w:rStyle w:val="FontStyle31"/>
          <w:sz w:val="28"/>
          <w:szCs w:val="28"/>
        </w:rPr>
        <w:tab/>
        <w:t>Тире між підметом і присудком ставиться, якщо...</w:t>
      </w:r>
    </w:p>
    <w:p w:rsidR="00F517C8" w:rsidRPr="00E633D2" w:rsidRDefault="002641D4" w:rsidP="00660B63">
      <w:pPr>
        <w:pStyle w:val="Style5"/>
        <w:widowControl/>
        <w:tabs>
          <w:tab w:val="left" w:pos="278"/>
        </w:tabs>
        <w:spacing w:before="14" w:line="240" w:lineRule="auto"/>
        <w:ind w:left="56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0" style="position:absolute;left:0;text-align:left;margin-left:464.55pt;margin-top:.5pt;width:13.5pt;height:11.65pt;z-index:251770880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підмет і присудок виражені ім</w:t>
      </w:r>
      <w:r w:rsidR="00E633D2">
        <w:rPr>
          <w:rStyle w:val="FontStyle31"/>
          <w:sz w:val="28"/>
          <w:szCs w:val="28"/>
        </w:rPr>
        <w:t>енником, кількісним числівником</w:t>
      </w:r>
    </w:p>
    <w:p w:rsidR="00F517C8" w:rsidRPr="00E633D2" w:rsidRDefault="002641D4" w:rsidP="00660B63">
      <w:pPr>
        <w:pStyle w:val="Style5"/>
        <w:widowControl/>
        <w:tabs>
          <w:tab w:val="left" w:pos="278"/>
        </w:tabs>
        <w:spacing w:line="240" w:lineRule="auto"/>
        <w:ind w:left="567" w:right="1037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1" style="position:absolute;left:0;text-align:left;margin-left:464.55pt;margin-top:3.2pt;width:13.5pt;height:11.65pt;z-index:251771904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підмет виражений іменником, а присудок - дієсловом дій</w:t>
      </w:r>
      <w:r w:rsidR="00E633D2">
        <w:rPr>
          <w:rStyle w:val="FontStyle31"/>
          <w:sz w:val="28"/>
          <w:szCs w:val="28"/>
        </w:rPr>
        <w:t>сного</w:t>
      </w:r>
      <w:r w:rsidR="00E633D2">
        <w:rPr>
          <w:rStyle w:val="FontStyle31"/>
          <w:sz w:val="28"/>
          <w:szCs w:val="28"/>
        </w:rPr>
        <w:br/>
        <w:t>способу теперішнього часу</w:t>
      </w:r>
    </w:p>
    <w:p w:rsidR="00F517C8" w:rsidRPr="008D1C0B" w:rsidRDefault="002641D4" w:rsidP="00660B63">
      <w:pPr>
        <w:pStyle w:val="Style5"/>
        <w:widowControl/>
        <w:tabs>
          <w:tab w:val="left" w:pos="278"/>
        </w:tabs>
        <w:spacing w:line="240" w:lineRule="auto"/>
        <w:ind w:left="567" w:right="1555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132" style="position:absolute;left:0;text-align:left;margin-left:464.55pt;margin-top:10pt;width:13.5pt;height:12.4pt;z-index:25177292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підмет виражений дієприкм</w:t>
      </w:r>
      <w:r w:rsidR="00F517C8">
        <w:rPr>
          <w:rStyle w:val="FontStyle31"/>
          <w:sz w:val="28"/>
          <w:szCs w:val="28"/>
        </w:rPr>
        <w:t xml:space="preserve">етником, а присудок – дієсловом </w:t>
      </w:r>
      <w:r w:rsidR="00F517C8" w:rsidRPr="008D1C0B">
        <w:rPr>
          <w:rStyle w:val="FontStyle31"/>
          <w:sz w:val="28"/>
          <w:szCs w:val="28"/>
        </w:rPr>
        <w:t>наказового способу.</w:t>
      </w:r>
    </w:p>
    <w:p w:rsidR="00F517C8" w:rsidRPr="008D1C0B" w:rsidRDefault="00F517C8" w:rsidP="00660B63">
      <w:pPr>
        <w:pStyle w:val="Style20"/>
        <w:widowControl/>
        <w:spacing w:line="240" w:lineRule="auto"/>
        <w:rPr>
          <w:sz w:val="28"/>
          <w:szCs w:val="28"/>
        </w:rPr>
      </w:pPr>
    </w:p>
    <w:p w:rsidR="00B6229C" w:rsidRDefault="00B6229C" w:rsidP="00660B63">
      <w:pPr>
        <w:pStyle w:val="Style20"/>
        <w:widowControl/>
        <w:spacing w:before="149" w:line="240" w:lineRule="auto"/>
        <w:rPr>
          <w:rStyle w:val="FontStyle31"/>
          <w:sz w:val="28"/>
          <w:szCs w:val="28"/>
        </w:rPr>
      </w:pPr>
    </w:p>
    <w:p w:rsidR="00B6229C" w:rsidRDefault="004600E4" w:rsidP="00660B63">
      <w:pPr>
        <w:pStyle w:val="Style20"/>
        <w:widowControl/>
        <w:spacing w:before="149" w:line="240" w:lineRule="auto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09015" cy="952500"/>
            <wp:effectExtent l="19050" t="0" r="0" b="0"/>
            <wp:docPr id="22" name="Рисунок 8" descr="C:\Documents and Settings\User\Рабочий стол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ер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23" cy="9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C8" w:rsidRPr="00B6229C" w:rsidRDefault="00F517C8" w:rsidP="00660B63">
      <w:pPr>
        <w:pStyle w:val="Style20"/>
        <w:widowControl/>
        <w:spacing w:before="149" w:line="240" w:lineRule="auto"/>
        <w:rPr>
          <w:rStyle w:val="FontStyle31"/>
          <w:b/>
          <w:i/>
          <w:sz w:val="28"/>
          <w:szCs w:val="28"/>
        </w:rPr>
      </w:pPr>
      <w:r w:rsidRPr="00373DF7">
        <w:rPr>
          <w:rStyle w:val="FontStyle31"/>
          <w:b/>
          <w:i/>
          <w:color w:val="7030A0"/>
          <w:sz w:val="28"/>
          <w:szCs w:val="28"/>
        </w:rPr>
        <w:t>Спишіть речення, зробіть синтаксичний розбір, поставте розділові знаки</w:t>
      </w:r>
      <w:r w:rsidRPr="00B6229C">
        <w:rPr>
          <w:rStyle w:val="FontStyle31"/>
          <w:b/>
          <w:i/>
          <w:sz w:val="28"/>
          <w:szCs w:val="28"/>
        </w:rPr>
        <w:t>.</w:t>
      </w:r>
    </w:p>
    <w:p w:rsidR="00F517C8" w:rsidRPr="00B6229C" w:rsidRDefault="00F517C8" w:rsidP="00660B63">
      <w:pPr>
        <w:pStyle w:val="Style2"/>
        <w:widowControl/>
        <w:spacing w:line="240" w:lineRule="auto"/>
        <w:jc w:val="both"/>
        <w:rPr>
          <w:b/>
          <w:sz w:val="28"/>
          <w:szCs w:val="28"/>
        </w:rPr>
      </w:pPr>
    </w:p>
    <w:p w:rsidR="00907F2E" w:rsidRDefault="00B6229C" w:rsidP="00660B63">
      <w:pPr>
        <w:pStyle w:val="Style2"/>
        <w:widowControl/>
        <w:spacing w:before="72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</w:t>
      </w:r>
      <w:r w:rsidR="00F517C8" w:rsidRPr="008D1C0B">
        <w:rPr>
          <w:rStyle w:val="FontStyle31"/>
          <w:sz w:val="28"/>
          <w:szCs w:val="28"/>
        </w:rPr>
        <w:t>Для водія з низьким рівнем культури особливо небезпечні стресові умови коли перенапруження позначається на його надійності зростає дорожній ризик. Слід згадати про самодисципліну яка є безпосередньою характеристикою культури водія.</w:t>
      </w:r>
      <w:r w:rsidR="00F517C8">
        <w:rPr>
          <w:rStyle w:val="FontStyle31"/>
          <w:sz w:val="28"/>
          <w:szCs w:val="28"/>
        </w:rPr>
        <w:t xml:space="preserve">   </w:t>
      </w:r>
    </w:p>
    <w:p w:rsidR="00F517C8" w:rsidRPr="004C56CA" w:rsidRDefault="00907F2E" w:rsidP="00660B63">
      <w:pPr>
        <w:pStyle w:val="Style2"/>
        <w:widowControl/>
        <w:spacing w:before="72" w:line="240" w:lineRule="auto"/>
        <w:jc w:val="both"/>
        <w:rPr>
          <w:rStyle w:val="FontStyle31"/>
          <w:i/>
          <w:sz w:val="28"/>
          <w:szCs w:val="28"/>
        </w:rPr>
      </w:pPr>
      <w:r>
        <w:rPr>
          <w:rStyle w:val="FontStyle3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17C8">
        <w:rPr>
          <w:rStyle w:val="FontStyle31"/>
          <w:sz w:val="28"/>
          <w:szCs w:val="28"/>
        </w:rPr>
        <w:t xml:space="preserve">                                    </w:t>
      </w:r>
    </w:p>
    <w:p w:rsidR="00F517C8" w:rsidRDefault="00F517C8" w:rsidP="00660B63">
      <w:pPr>
        <w:pStyle w:val="Style2"/>
        <w:widowControl/>
        <w:spacing w:before="67" w:line="240" w:lineRule="auto"/>
        <w:ind w:right="7258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ind w:right="7258"/>
        <w:jc w:val="both"/>
        <w:rPr>
          <w:rStyle w:val="FontStyle31"/>
          <w:sz w:val="28"/>
          <w:szCs w:val="28"/>
        </w:rPr>
      </w:pPr>
    </w:p>
    <w:p w:rsidR="00F517C8" w:rsidRDefault="00F517C8" w:rsidP="00660B63">
      <w:pPr>
        <w:pStyle w:val="Style2"/>
        <w:widowControl/>
        <w:spacing w:before="67" w:line="240" w:lineRule="auto"/>
        <w:ind w:right="-55"/>
        <w:rPr>
          <w:rStyle w:val="FontStyle31"/>
          <w:sz w:val="28"/>
          <w:szCs w:val="28"/>
        </w:rPr>
      </w:pPr>
    </w:p>
    <w:p w:rsidR="00B6229C" w:rsidRDefault="005C7309" w:rsidP="00660B63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429000" cy="2371725"/>
            <wp:effectExtent l="19050" t="0" r="0" b="0"/>
            <wp:docPr id="15" name="Рисунок 1" descr="C:\Documents and Settings\User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9C" w:rsidRDefault="00B6229C" w:rsidP="00660B63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</w:rPr>
      </w:pPr>
    </w:p>
    <w:p w:rsidR="00B6229C" w:rsidRDefault="00B6229C" w:rsidP="00660B63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</w:rPr>
      </w:pPr>
    </w:p>
    <w:p w:rsidR="00B6229C" w:rsidRDefault="00B6229C" w:rsidP="00660B63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</w:rPr>
      </w:pPr>
    </w:p>
    <w:p w:rsidR="00B6229C" w:rsidRDefault="00B6229C" w:rsidP="00660B63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</w:rPr>
      </w:pPr>
    </w:p>
    <w:p w:rsidR="00965574" w:rsidRPr="005C7309" w:rsidRDefault="005C7309" w:rsidP="00965574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  <w:lang w:val="ru-RU"/>
        </w:rPr>
      </w:pPr>
      <w:r>
        <w:rPr>
          <w:rStyle w:val="FontStyle31"/>
          <w:b/>
          <w:sz w:val="28"/>
          <w:szCs w:val="28"/>
          <w:lang w:val="ru-RU"/>
        </w:rPr>
        <w:t xml:space="preserve">                                               </w:t>
      </w:r>
      <w:r w:rsidR="00965574" w:rsidRPr="00965574">
        <w:rPr>
          <w:rStyle w:val="FontStyle31"/>
          <w:b/>
          <w:color w:val="0070C0"/>
          <w:sz w:val="28"/>
          <w:szCs w:val="28"/>
          <w:lang w:val="ru-RU"/>
        </w:rPr>
        <w:t xml:space="preserve"> </w:t>
      </w:r>
      <w:r w:rsidR="00965574" w:rsidRPr="00965574">
        <w:rPr>
          <w:rStyle w:val="FontStyle31"/>
          <w:b/>
          <w:color w:val="0070C0"/>
          <w:sz w:val="28"/>
          <w:szCs w:val="28"/>
        </w:rPr>
        <w:t>ВИСОКИЙ РІВЕН</w:t>
      </w:r>
      <w:r w:rsidR="00965574" w:rsidRPr="00965574">
        <w:rPr>
          <w:rStyle w:val="FontStyle31"/>
          <w:b/>
          <w:color w:val="0070C0"/>
          <w:sz w:val="28"/>
          <w:szCs w:val="28"/>
          <w:lang w:val="ru-RU"/>
        </w:rPr>
        <w:t>Ь</w:t>
      </w:r>
    </w:p>
    <w:p w:rsidR="00373DF7" w:rsidRDefault="00373DF7" w:rsidP="00B86C18">
      <w:pPr>
        <w:pStyle w:val="Style2"/>
        <w:widowControl/>
        <w:spacing w:before="67" w:line="240" w:lineRule="auto"/>
        <w:ind w:right="-55"/>
        <w:rPr>
          <w:rStyle w:val="FontStyle31"/>
          <w:b/>
          <w:sz w:val="28"/>
          <w:szCs w:val="28"/>
          <w:lang w:val="ru-RU"/>
        </w:rPr>
      </w:pPr>
    </w:p>
    <w:p w:rsidR="00F517C8" w:rsidRPr="00965574" w:rsidRDefault="00965574" w:rsidP="00965574">
      <w:pPr>
        <w:pStyle w:val="Style2"/>
        <w:widowControl/>
        <w:spacing w:before="67" w:line="240" w:lineRule="auto"/>
        <w:ind w:right="-55"/>
        <w:rPr>
          <w:rStyle w:val="FontStyle31"/>
          <w:b/>
          <w:color w:val="FF0000"/>
          <w:sz w:val="28"/>
          <w:szCs w:val="28"/>
          <w:lang w:val="ru-RU"/>
        </w:rPr>
      </w:pPr>
      <w:r w:rsidRPr="00965574">
        <w:rPr>
          <w:rStyle w:val="FontStyle31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2475" cy="795568"/>
            <wp:effectExtent l="19050" t="0" r="9525" b="0"/>
            <wp:docPr id="26" name="Рисунок 8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0" cy="79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C8">
        <w:rPr>
          <w:rStyle w:val="FontStyle31"/>
          <w:sz w:val="28"/>
          <w:szCs w:val="28"/>
        </w:rPr>
        <w:t xml:space="preserve">  </w:t>
      </w:r>
      <w:r w:rsidR="00F517C8" w:rsidRPr="00965574">
        <w:rPr>
          <w:rStyle w:val="FontStyle31"/>
          <w:b/>
          <w:i/>
          <w:color w:val="FF0000"/>
          <w:sz w:val="28"/>
          <w:szCs w:val="28"/>
        </w:rPr>
        <w:t xml:space="preserve">Виконати тестові завдання. За кожну правильну відповідь 0,5 балів. </w:t>
      </w:r>
    </w:p>
    <w:p w:rsidR="00F517C8" w:rsidRPr="00965574" w:rsidRDefault="00965574" w:rsidP="00965574">
      <w:pPr>
        <w:pStyle w:val="Style2"/>
        <w:widowControl/>
        <w:spacing w:before="67" w:line="240" w:lineRule="auto"/>
        <w:ind w:right="-55"/>
        <w:rPr>
          <w:rStyle w:val="FontStyle31"/>
          <w:b/>
          <w:sz w:val="32"/>
          <w:szCs w:val="32"/>
          <w:lang w:val="ru-RU"/>
        </w:rPr>
      </w:pPr>
      <w:r>
        <w:rPr>
          <w:rStyle w:val="FontStyle31"/>
          <w:b/>
          <w:color w:val="FF0000"/>
          <w:sz w:val="32"/>
          <w:szCs w:val="32"/>
          <w:lang w:val="ru-RU"/>
        </w:rPr>
        <w:t xml:space="preserve">                                                        </w:t>
      </w:r>
      <w:r>
        <w:rPr>
          <w:rStyle w:val="FontStyle31"/>
          <w:b/>
          <w:sz w:val="32"/>
          <w:szCs w:val="32"/>
        </w:rPr>
        <w:t>ТЕСТИ</w:t>
      </w:r>
    </w:p>
    <w:p w:rsidR="00F517C8" w:rsidRPr="008D1C0B" w:rsidRDefault="00F517C8" w:rsidP="00660B63">
      <w:pPr>
        <w:pStyle w:val="Style2"/>
        <w:widowControl/>
        <w:spacing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1</w:t>
      </w:r>
      <w:r w:rsidRPr="008D1C0B">
        <w:rPr>
          <w:rStyle w:val="FontStyle31"/>
          <w:sz w:val="28"/>
          <w:szCs w:val="28"/>
        </w:rPr>
        <w:t>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Другорядні члени речення виражаються...</w:t>
      </w:r>
    </w:p>
    <w:p w:rsidR="00F517C8" w:rsidRPr="005F04B9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3" style="position:absolute;left:0;text-align:left;margin-left:347.55pt;margin-top:1.75pt;width:14.25pt;height:10.9pt;z-index:25177395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службовими частинами мови</w:t>
      </w:r>
    </w:p>
    <w:p w:rsidR="00F517C8" w:rsidRPr="005F04B9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4" style="position:absolute;left:0;text-align:left;margin-left:347.55pt;margin-top:1.4pt;width:14.25pt;height:10.9pt;z-index:25177497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тіль</w:t>
      </w:r>
      <w:r w:rsidR="005F04B9">
        <w:rPr>
          <w:rStyle w:val="FontStyle31"/>
          <w:sz w:val="28"/>
          <w:szCs w:val="28"/>
        </w:rPr>
        <w:t>ки повнозначними частинами мови</w:t>
      </w:r>
    </w:p>
    <w:p w:rsidR="00F517C8" w:rsidRPr="008D1C0B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right="-55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5" style="position:absolute;left:0;text-align:left;margin-left:347.55pt;margin-top:16.45pt;width:14.25pt;height:11.65pt;z-index:25177600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повнозначними частинами мови </w:t>
      </w:r>
      <w:r w:rsidR="00F517C8">
        <w:rPr>
          <w:rStyle w:val="FontStyle31"/>
          <w:sz w:val="28"/>
          <w:szCs w:val="28"/>
        </w:rPr>
        <w:t xml:space="preserve">та повнозначними у поєднанні зі </w:t>
      </w:r>
      <w:r w:rsidR="00F517C8" w:rsidRPr="008D1C0B">
        <w:rPr>
          <w:rStyle w:val="FontStyle31"/>
          <w:sz w:val="28"/>
          <w:szCs w:val="28"/>
        </w:rPr>
        <w:t>службовими.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2.</w:t>
      </w:r>
      <w:r w:rsidRPr="008D1C0B">
        <w:rPr>
          <w:rStyle w:val="FontStyle31"/>
          <w:sz w:val="28"/>
          <w:szCs w:val="28"/>
        </w:rPr>
        <w:tab/>
        <w:t>Другорядні члени речення...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6" style="position:absolute;left:0;text-align:left;margin-left:512.55pt;margin-top:3.2pt;width:11.25pt;height:10.9pt;z-index:25177702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об'єднуються навколо головних, пояснюю</w:t>
      </w:r>
      <w:r w:rsidR="005F04B9">
        <w:rPr>
          <w:rStyle w:val="FontStyle31"/>
          <w:sz w:val="28"/>
          <w:szCs w:val="28"/>
        </w:rPr>
        <w:t>ть їх або інші другорядні члени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before="5"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7" style="position:absolute;left:0;text-align:left;margin-left:347.55pt;margin-top:3.6pt;width:14.25pt;height:11.25pt;z-index:25177804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пояснюють лише підмет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8" style="position:absolute;left:0;text-align:left;margin-left:347.55pt;margin-top:3.75pt;width:14.25pt;height:10.9pt;z-index:25177907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пояснюють лише присудок.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274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39" style="position:absolute;left:0;text-align:left;margin-left:468.3pt;margin-top:20.15pt;width:12.75pt;height:12.4pt;z-index:251780096"/>
        </w:pict>
      </w:r>
      <w:r w:rsidR="00F517C8" w:rsidRPr="008D1C0B">
        <w:rPr>
          <w:rStyle w:val="FontStyle31"/>
          <w:sz w:val="28"/>
          <w:szCs w:val="28"/>
        </w:rPr>
        <w:t>3.</w:t>
      </w:r>
      <w:r w:rsidR="00F517C8" w:rsidRPr="008D1C0B">
        <w:rPr>
          <w:rStyle w:val="FontStyle31"/>
          <w:sz w:val="28"/>
          <w:szCs w:val="28"/>
        </w:rPr>
        <w:tab/>
        <w:t>У ролі узгоджених означень виступають...</w:t>
      </w:r>
    </w:p>
    <w:p w:rsidR="00F517C8" w:rsidRPr="005F04B9" w:rsidRDefault="00F517C8" w:rsidP="00660B63">
      <w:pPr>
        <w:pStyle w:val="Style5"/>
        <w:widowControl/>
        <w:tabs>
          <w:tab w:val="left" w:pos="288"/>
        </w:tabs>
        <w:spacing w:before="5"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прикметники, дієприкметники, з</w:t>
      </w:r>
      <w:r w:rsidR="005F04B9">
        <w:rPr>
          <w:rStyle w:val="FontStyle31"/>
          <w:sz w:val="28"/>
          <w:szCs w:val="28"/>
        </w:rPr>
        <w:t>айменники, порядкові числівники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0" style="position:absolute;left:0;text-align:left;margin-left:468.3pt;margin-top:1.85pt;width:12.75pt;height:10.9pt;z-index:25178112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іменники в непрямих відмінках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1" style="position:absolute;left:0;text-align:left;margin-left:468.3pt;margin-top:3.4pt;width:12.75pt;height:10.9pt;z-index:25178214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дієслова в неозначеній формі.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5"/>
        <w:widowControl/>
        <w:tabs>
          <w:tab w:val="left" w:pos="274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2" style="position:absolute;left:0;text-align:left;margin-left:468.3pt;margin-top:19.8pt;width:12.75pt;height:11.65pt;z-index:251783168"/>
        </w:pict>
      </w:r>
      <w:r w:rsidR="00F517C8" w:rsidRPr="008D1C0B">
        <w:rPr>
          <w:rStyle w:val="FontStyle31"/>
          <w:sz w:val="28"/>
          <w:szCs w:val="28"/>
        </w:rPr>
        <w:t>4.</w:t>
      </w:r>
      <w:r w:rsidR="00F517C8" w:rsidRPr="008D1C0B">
        <w:rPr>
          <w:rStyle w:val="FontStyle31"/>
          <w:sz w:val="28"/>
          <w:szCs w:val="28"/>
        </w:rPr>
        <w:tab/>
        <w:t>Означення з означуваним словом узгоджуються в...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3" style="position:absolute;left:0;text-align:left;margin-left:468.3pt;margin-top:15pt;width:12.75pt;height:12.4pt;z-index:25178419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часі, способі, числі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4" style="position:absolute;left:0;text-align:left;margin-left:468.3pt;margin-top:15.75pt;width:12.75pt;height:11.65pt;z-index:25178521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роді, числі, відмінку</w:t>
      </w:r>
    </w:p>
    <w:p w:rsidR="00F517C8" w:rsidRPr="008D1C0B" w:rsidRDefault="00F517C8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в)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відмінку, числі, виді.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91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5.</w:t>
      </w:r>
      <w:r w:rsidRPr="008D1C0B">
        <w:rPr>
          <w:rStyle w:val="FontStyle31"/>
          <w:sz w:val="28"/>
          <w:szCs w:val="28"/>
        </w:rPr>
        <w:tab/>
        <w:t>Неузгоджені означення виражаються...</w:t>
      </w:r>
    </w:p>
    <w:p w:rsidR="00F517C8" w:rsidRPr="005F04B9" w:rsidRDefault="002641D4" w:rsidP="00660B63">
      <w:pPr>
        <w:pStyle w:val="Style5"/>
        <w:widowControl/>
        <w:tabs>
          <w:tab w:val="left" w:pos="709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5" style="position:absolute;left:0;text-align:left;margin-left:468.3pt;margin-top:17.95pt;width:12.75pt;height:10.9pt;z-index:251786240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прикметниками, дієприкметниками в тому роді, числі, </w:t>
      </w:r>
      <w:r w:rsidR="005F04B9">
        <w:rPr>
          <w:rStyle w:val="FontStyle31"/>
          <w:sz w:val="28"/>
          <w:szCs w:val="28"/>
        </w:rPr>
        <w:t>відмінку, що й</w:t>
      </w:r>
      <w:r w:rsidR="005F04B9">
        <w:rPr>
          <w:rStyle w:val="FontStyle31"/>
          <w:sz w:val="28"/>
          <w:szCs w:val="28"/>
        </w:rPr>
        <w:br/>
        <w:t>означуване слово</w:t>
      </w:r>
    </w:p>
    <w:p w:rsidR="00F517C8" w:rsidRPr="005F04B9" w:rsidRDefault="002641D4" w:rsidP="00660B63">
      <w:pPr>
        <w:pStyle w:val="Style5"/>
        <w:widowControl/>
        <w:tabs>
          <w:tab w:val="left" w:pos="709"/>
        </w:tabs>
        <w:spacing w:before="5" w:line="240" w:lineRule="auto"/>
        <w:ind w:left="709" w:right="1555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6" style="position:absolute;left:0;text-align:left;margin-left:468.3pt;margin-top:2.25pt;width:12.75pt;height:11.65pt;z-index:251787264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іменники в непрямих відмін</w:t>
      </w:r>
      <w:r w:rsidR="00F517C8">
        <w:rPr>
          <w:rStyle w:val="FontStyle31"/>
          <w:sz w:val="28"/>
          <w:szCs w:val="28"/>
        </w:rPr>
        <w:t xml:space="preserve">ках, інфінітивом, прислівником, </w:t>
      </w:r>
      <w:r w:rsidR="005F04B9">
        <w:rPr>
          <w:rStyle w:val="FontStyle31"/>
          <w:sz w:val="28"/>
          <w:szCs w:val="28"/>
        </w:rPr>
        <w:t>словосполученням</w:t>
      </w:r>
    </w:p>
    <w:p w:rsidR="00F517C8" w:rsidRPr="008D1C0B" w:rsidRDefault="002641D4" w:rsidP="00660B63">
      <w:pPr>
        <w:pStyle w:val="Style5"/>
        <w:widowControl/>
        <w:tabs>
          <w:tab w:val="left" w:pos="709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7" style="position:absolute;left:0;text-align:left;margin-left:468.3pt;margin-top:17.8pt;width:12.75pt;height:11.65pt;z-index:25178828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іменником у називному відмінку, особ</w:t>
      </w:r>
      <w:r w:rsidR="00F517C8">
        <w:rPr>
          <w:rStyle w:val="FontStyle31"/>
          <w:sz w:val="28"/>
          <w:szCs w:val="28"/>
        </w:rPr>
        <w:t xml:space="preserve">овими, питальними займенниками, </w:t>
      </w:r>
      <w:r w:rsidR="00F517C8" w:rsidRPr="008D1C0B">
        <w:rPr>
          <w:rStyle w:val="FontStyle31"/>
          <w:sz w:val="28"/>
          <w:szCs w:val="28"/>
        </w:rPr>
        <w:t>частками.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6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6.</w:t>
      </w:r>
      <w:r w:rsidRPr="008D1C0B">
        <w:rPr>
          <w:rStyle w:val="FontStyle31"/>
          <w:sz w:val="28"/>
          <w:szCs w:val="28"/>
        </w:rPr>
        <w:tab/>
        <w:t>Якщо означення мають при собі залежні слова, то вони називаються...</w:t>
      </w:r>
    </w:p>
    <w:p w:rsidR="00F517C8" w:rsidRPr="005F04B9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8" style="position:absolute;left:0;text-align:left;margin-left:468.3pt;margin-top:2.6pt;width:12.75pt;height:12.4pt;z-index:251789312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непоширеними</w:t>
      </w:r>
    </w:p>
    <w:p w:rsidR="00F517C8" w:rsidRPr="005F04B9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49" style="position:absolute;left:0;text-align:left;margin-left:468.3pt;margin-top:3.75pt;width:12.75pt;height:11.65pt;z-index:251790336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прикладками</w:t>
      </w:r>
    </w:p>
    <w:p w:rsidR="00F517C8" w:rsidRPr="008D1C0B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0" style="position:absolute;left:0;text-align:left;margin-left:468.3pt;margin-top:4.15pt;width:12.75pt;height:11.65pt;z-index:25179136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поширеними.</w:t>
      </w:r>
    </w:p>
    <w:p w:rsidR="00F517C8" w:rsidRPr="008D1C0B" w:rsidRDefault="00F517C8" w:rsidP="00660B63">
      <w:pPr>
        <w:pStyle w:val="Style5"/>
        <w:widowControl/>
        <w:spacing w:line="240" w:lineRule="auto"/>
        <w:ind w:left="709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7.</w:t>
      </w:r>
      <w:r w:rsidRPr="008D1C0B">
        <w:rPr>
          <w:rStyle w:val="FontStyle31"/>
          <w:sz w:val="28"/>
          <w:szCs w:val="28"/>
        </w:rPr>
        <w:tab/>
        <w:t>Прикладкою називається означення, виражене...</w:t>
      </w:r>
    </w:p>
    <w:p w:rsidR="00F517C8" w:rsidRPr="005F04B9" w:rsidRDefault="002641D4" w:rsidP="00660B63">
      <w:pPr>
        <w:pStyle w:val="Style5"/>
        <w:widowControl/>
        <w:tabs>
          <w:tab w:val="left" w:pos="29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151" style="position:absolute;left:0;text-align:left;margin-left:468.3pt;margin-top:4pt;width:12.75pt;height:11.65pt;z-index:25179238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іменником, узгодженням </w:t>
      </w:r>
      <w:r w:rsidR="005F04B9">
        <w:rPr>
          <w:rStyle w:val="FontStyle31"/>
          <w:sz w:val="28"/>
          <w:szCs w:val="28"/>
        </w:rPr>
        <w:t>з означуваним словом у відмінку</w:t>
      </w:r>
    </w:p>
    <w:p w:rsidR="00F517C8" w:rsidRPr="005F04B9" w:rsidRDefault="002641D4" w:rsidP="00660B63">
      <w:pPr>
        <w:pStyle w:val="Style5"/>
        <w:widowControl/>
        <w:tabs>
          <w:tab w:val="left" w:pos="29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2" style="position:absolute;left:0;text-align:left;margin-left:468.3pt;margin-top:5.5pt;width:12.75pt;height:10.9pt;z-index:25179340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прислівником </w:t>
      </w:r>
      <w:r w:rsidR="005F04B9">
        <w:rPr>
          <w:rStyle w:val="FontStyle31"/>
          <w:sz w:val="28"/>
          <w:szCs w:val="28"/>
        </w:rPr>
        <w:t>або словосполученням</w:t>
      </w:r>
    </w:p>
    <w:p w:rsidR="00F517C8" w:rsidRDefault="002641D4" w:rsidP="00B6229C">
      <w:pPr>
        <w:pStyle w:val="Style5"/>
        <w:widowControl/>
        <w:tabs>
          <w:tab w:val="left" w:pos="274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3" style="position:absolute;left:0;text-align:left;margin-left:425.55pt;margin-top:2.8pt;width:12.75pt;height:11.65pt;z-index:25179443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прислівником або вказівним займенником</w:t>
      </w:r>
    </w:p>
    <w:p w:rsidR="00F517C8" w:rsidRDefault="00F517C8" w:rsidP="00660B63">
      <w:pPr>
        <w:pStyle w:val="Style5"/>
        <w:widowControl/>
        <w:tabs>
          <w:tab w:val="left" w:pos="274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4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8.</w:t>
      </w:r>
      <w:r w:rsidRPr="008D1C0B">
        <w:rPr>
          <w:rStyle w:val="FontStyle31"/>
          <w:sz w:val="28"/>
          <w:szCs w:val="28"/>
        </w:rPr>
        <w:tab/>
        <w:t>Дві ознаки є основними для прикладки: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4" style="position:absolute;left:0;text-align:left;margin-left:438.3pt;margin-top:1.55pt;width:12.75pt;height:13.15pt;z-index:251795456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прикладка дає іншу назву п</w:t>
      </w:r>
      <w:r w:rsidR="005F04B9">
        <w:rPr>
          <w:rStyle w:val="FontStyle31"/>
          <w:sz w:val="28"/>
          <w:szCs w:val="28"/>
        </w:rPr>
        <w:t>редмета і виражається іменником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5" style="position:absolute;left:0;text-align:left;margin-left:437.55pt;margin-top:15.45pt;width:13.5pt;height:11.65pt;z-index:25179648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узгодження прикладки з означуваним словом у роді, числі й відмінку і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вираження повноз</w:t>
      </w:r>
      <w:r w:rsidR="005F04B9">
        <w:rPr>
          <w:rStyle w:val="FontStyle31"/>
          <w:sz w:val="28"/>
          <w:szCs w:val="28"/>
        </w:rPr>
        <w:t>начним словом</w:t>
      </w:r>
    </w:p>
    <w:p w:rsidR="00F517C8" w:rsidRPr="008D1C0B" w:rsidRDefault="002641D4" w:rsidP="00660B63">
      <w:pPr>
        <w:pStyle w:val="Style3"/>
        <w:widowControl/>
        <w:spacing w:before="67"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6" style="position:absolute;left:0;text-align:left;margin-left:437.55pt;margin-top:23pt;width:12.75pt;height:10.9pt;z-index:251797504"/>
        </w:pict>
      </w:r>
      <w:r w:rsidR="00F517C8" w:rsidRPr="008D1C0B">
        <w:rPr>
          <w:rStyle w:val="FontStyle31"/>
          <w:sz w:val="28"/>
          <w:szCs w:val="28"/>
        </w:rPr>
        <w:t>в) узгодження означуваного слова з прикладкою, вказівка на професію, вік, власну назву міст, сіл тощо.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278"/>
        </w:tabs>
        <w:spacing w:before="7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9.</w:t>
      </w:r>
      <w:r w:rsidRPr="008D1C0B">
        <w:rPr>
          <w:rStyle w:val="FontStyle31"/>
          <w:sz w:val="28"/>
          <w:szCs w:val="28"/>
        </w:rPr>
        <w:tab/>
        <w:t>Через дефіс пишуться непоширені прикладки, якщо...</w:t>
      </w:r>
    </w:p>
    <w:p w:rsidR="00F517C8" w:rsidRPr="005F04B9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7" style="position:absolute;left:0;text-align:left;margin-left:473.55pt;margin-top:1pt;width:13.5pt;height:11.65pt;z-index:25179852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прикладка (загальна назва) стоїт</w:t>
      </w:r>
      <w:r w:rsidR="005F04B9">
        <w:rPr>
          <w:rStyle w:val="FontStyle31"/>
          <w:sz w:val="28"/>
          <w:szCs w:val="28"/>
        </w:rPr>
        <w:t>ь перед словом - власною назвою</w:t>
      </w:r>
    </w:p>
    <w:p w:rsidR="00F517C8" w:rsidRPr="005F04B9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8" style="position:absolute;left:0;text-align:left;margin-left:473.55pt;margin-top:.65pt;width:13.5pt;height:12.4pt;z-index:25179955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прикладкою </w:t>
      </w:r>
      <w:r w:rsidR="005F04B9">
        <w:rPr>
          <w:rStyle w:val="FontStyle31"/>
          <w:sz w:val="28"/>
          <w:szCs w:val="28"/>
        </w:rPr>
        <w:t>виступає видова назва</w:t>
      </w:r>
    </w:p>
    <w:p w:rsidR="00F517C8" w:rsidRPr="008D1C0B" w:rsidRDefault="002641D4" w:rsidP="00660B63">
      <w:pPr>
        <w:pStyle w:val="Style5"/>
        <w:widowControl/>
        <w:tabs>
          <w:tab w:val="left" w:pos="27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59" style="position:absolute;left:0;text-align:left;margin-left:473.55pt;margin-top:18.7pt;width:13.5pt;height:12.4pt;z-index:251800576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означуване слово й прикладка є загальними назвами або означуване</w:t>
      </w:r>
      <w:r w:rsidR="00F517C8" w:rsidRPr="008D1C0B">
        <w:rPr>
          <w:rStyle w:val="FontStyle31"/>
          <w:sz w:val="28"/>
          <w:szCs w:val="28"/>
        </w:rPr>
        <w:br/>
        <w:t>слово стоїть після прикладки, вираженої власною назвою.</w:t>
      </w:r>
    </w:p>
    <w:p w:rsidR="00F517C8" w:rsidRDefault="00F517C8" w:rsidP="00660B63">
      <w:pPr>
        <w:pStyle w:val="Style5"/>
        <w:widowControl/>
        <w:tabs>
          <w:tab w:val="left" w:pos="389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89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10.</w:t>
      </w:r>
      <w:r w:rsidRPr="008D1C0B">
        <w:rPr>
          <w:rStyle w:val="FontStyle31"/>
          <w:sz w:val="28"/>
          <w:szCs w:val="28"/>
        </w:rPr>
        <w:tab/>
        <w:t xml:space="preserve">У лапки беруться прикладки 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 xml:space="preserve">- 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власні назви...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0" style="position:absolute;left:0;text-align:left;margin-left:473.55pt;margin-top:.85pt;width:13.5pt;height:10.9pt;z-index:251801600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газет, журналів, книг,</w:t>
      </w:r>
      <w:r w:rsidR="005F04B9">
        <w:rPr>
          <w:rStyle w:val="FontStyle31"/>
          <w:sz w:val="28"/>
          <w:szCs w:val="28"/>
        </w:rPr>
        <w:t xml:space="preserve"> підприємств, кінотеатрів, тощо</w:t>
      </w:r>
    </w:p>
    <w:p w:rsidR="00F517C8" w:rsidRPr="005F04B9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1" style="position:absolute;left:0;text-align:left;margin-left:473.55pt;margin-top:1.25pt;width:13.5pt;height:11.65pt;z-index:251802624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5F04B9">
        <w:rPr>
          <w:rStyle w:val="FontStyle31"/>
          <w:sz w:val="28"/>
          <w:szCs w:val="28"/>
        </w:rPr>
        <w:t>міст, сіл, країн, материків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2" style="position:absolute;left:0;text-align:left;margin-left:473.55pt;margin-top:2.4pt;width:13.5pt;height:13.9pt;z-index:25180364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назви - імена, прізвища, імена по батькові людей.</w:t>
      </w:r>
    </w:p>
    <w:p w:rsidR="00F517C8" w:rsidRPr="008D1C0B" w:rsidRDefault="00F517C8" w:rsidP="00660B63">
      <w:pPr>
        <w:pStyle w:val="Style10"/>
        <w:widowControl/>
        <w:spacing w:line="240" w:lineRule="auto"/>
        <w:ind w:left="389" w:hanging="389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10"/>
        <w:widowControl/>
        <w:tabs>
          <w:tab w:val="left" w:pos="389"/>
        </w:tabs>
        <w:spacing w:before="82" w:line="240" w:lineRule="auto"/>
        <w:ind w:left="389" w:hanging="38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3" style="position:absolute;left:0;text-align:left;margin-left:473.55pt;margin-top:32.7pt;width:13.5pt;height:10.9pt;z-index:251804672"/>
        </w:pict>
      </w:r>
      <w:r w:rsidR="00F517C8" w:rsidRPr="008D1C0B">
        <w:rPr>
          <w:rStyle w:val="FontStyle31"/>
          <w:sz w:val="28"/>
          <w:szCs w:val="28"/>
        </w:rPr>
        <w:t>11.</w:t>
      </w:r>
      <w:r w:rsidR="00F517C8" w:rsidRPr="008D1C0B">
        <w:rPr>
          <w:rStyle w:val="FontStyle31"/>
          <w:sz w:val="28"/>
          <w:szCs w:val="28"/>
        </w:rPr>
        <w:tab/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Крім прислівника, іменника з прийменником, дієприслівника, обставини</w:t>
      </w:r>
      <w:r w:rsidR="00F517C8" w:rsidRPr="008D1C0B">
        <w:rPr>
          <w:rStyle w:val="FontStyle31"/>
          <w:sz w:val="28"/>
          <w:szCs w:val="28"/>
        </w:rPr>
        <w:br/>
        <w:t>найчастіше виражаються...</w:t>
      </w:r>
    </w:p>
    <w:p w:rsidR="00F517C8" w:rsidRPr="005F04B9" w:rsidRDefault="00F517C8" w:rsidP="00660B63">
      <w:pPr>
        <w:pStyle w:val="Style5"/>
        <w:widowControl/>
        <w:tabs>
          <w:tab w:val="left" w:pos="283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 w:rsidRPr="008D1C0B">
        <w:rPr>
          <w:rStyle w:val="FontStyle31"/>
          <w:sz w:val="28"/>
          <w:szCs w:val="28"/>
        </w:rPr>
        <w:t>а)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дієс</w:t>
      </w:r>
      <w:r w:rsidR="005F04B9">
        <w:rPr>
          <w:rStyle w:val="FontStyle31"/>
          <w:sz w:val="28"/>
          <w:szCs w:val="28"/>
        </w:rPr>
        <w:t>ловом, числівником, займенником</w:t>
      </w:r>
    </w:p>
    <w:p w:rsidR="00F517C8" w:rsidRPr="005F04B9" w:rsidRDefault="002641D4" w:rsidP="00660B63">
      <w:pPr>
        <w:pStyle w:val="Style5"/>
        <w:widowControl/>
        <w:tabs>
          <w:tab w:val="left" w:pos="283"/>
        </w:tabs>
        <w:spacing w:line="240" w:lineRule="auto"/>
        <w:ind w:left="709" w:hanging="283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4" style="position:absolute;left:0;text-align:left;margin-left:473.55pt;margin-top:16.3pt;width:13.5pt;height:11.65pt;z-index:251805696"/>
        </w:pict>
      </w:r>
      <w:r w:rsidR="00F517C8">
        <w:rPr>
          <w:rStyle w:val="FontStyle31"/>
          <w:sz w:val="28"/>
          <w:szCs w:val="28"/>
        </w:rPr>
        <w:t xml:space="preserve">    </w: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дієприслівниковим зворотом, фразеологічним зворот</w:t>
      </w:r>
      <w:r w:rsidR="005F04B9">
        <w:rPr>
          <w:rStyle w:val="FontStyle31"/>
          <w:sz w:val="28"/>
          <w:szCs w:val="28"/>
        </w:rPr>
        <w:t>ом, неозначеною</w:t>
      </w:r>
      <w:r w:rsidR="005F04B9">
        <w:rPr>
          <w:rStyle w:val="FontStyle31"/>
          <w:sz w:val="28"/>
          <w:szCs w:val="28"/>
        </w:rPr>
        <w:br/>
        <w:t>формою дієслова</w:t>
      </w:r>
    </w:p>
    <w:p w:rsidR="00F517C8" w:rsidRPr="008D1C0B" w:rsidRDefault="002641D4" w:rsidP="00660B63">
      <w:pPr>
        <w:pStyle w:val="Style5"/>
        <w:widowControl/>
        <w:tabs>
          <w:tab w:val="left" w:pos="283"/>
        </w:tabs>
        <w:spacing w:before="10"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5" style="position:absolute;left:0;text-align:left;margin-left:473.55pt;margin-top:2.85pt;width:13.5pt;height:13.15pt;z-index:251806720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дієприкметником, прикметником, дієприслівниковим зворотом.</w:t>
      </w:r>
    </w:p>
    <w:p w:rsidR="00F517C8" w:rsidRPr="008D1C0B" w:rsidRDefault="00F517C8" w:rsidP="00660B63">
      <w:pPr>
        <w:pStyle w:val="Style1"/>
        <w:widowControl/>
        <w:spacing w:line="240" w:lineRule="auto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"/>
        <w:widowControl/>
        <w:spacing w:before="67" w:line="240" w:lineRule="auto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12.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Другорядні члени речення з головним пов'язуються...</w:t>
      </w:r>
    </w:p>
    <w:p w:rsidR="00F517C8" w:rsidRPr="00137858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6" style="position:absolute;left:0;text-align:left;margin-left:473.55pt;margin-top:2.7pt;width:13.5pt;height:12.75pt;z-index:251807744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137858">
        <w:rPr>
          <w:rStyle w:val="FontStyle31"/>
          <w:sz w:val="28"/>
          <w:szCs w:val="28"/>
        </w:rPr>
        <w:t>підрядним зв'язком</w:t>
      </w:r>
    </w:p>
    <w:p w:rsidR="00F517C8" w:rsidRPr="00137858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7" style="position:absolute;left:0;text-align:left;margin-left:473.55pt;margin-top:4.6pt;width:13.5pt;height:11.65pt;z-index:251808768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137858">
        <w:rPr>
          <w:rStyle w:val="FontStyle31"/>
          <w:sz w:val="28"/>
          <w:szCs w:val="28"/>
        </w:rPr>
        <w:t>сурядним зв'язком</w:t>
      </w:r>
    </w:p>
    <w:p w:rsidR="00F517C8" w:rsidRPr="008D1C0B" w:rsidRDefault="002641D4" w:rsidP="00660B63">
      <w:pPr>
        <w:pStyle w:val="Style5"/>
        <w:widowControl/>
        <w:tabs>
          <w:tab w:val="left" w:pos="293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8" style="position:absolute;left:0;text-align:left;margin-left:473.55pt;margin-top:4.25pt;width:13.5pt;height:13.15pt;z-index:251809792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сурядним ( означення, додатки) і підрядним ( обставини) зв'язком.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26"/>
        </w:tabs>
        <w:spacing w:before="82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13.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 xml:space="preserve"> Порівняльний зворот - це...</w:t>
      </w:r>
    </w:p>
    <w:p w:rsidR="00F517C8" w:rsidRPr="00137858" w:rsidRDefault="002641D4" w:rsidP="00660B63">
      <w:pPr>
        <w:pStyle w:val="Style5"/>
        <w:widowControl/>
        <w:tabs>
          <w:tab w:val="left" w:pos="274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69" style="position:absolute;left:0;text-align:left;margin-left:473.55pt;margin-top:1.6pt;width:13.5pt;height:11.65pt;z-index:251810816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зворот, не пов'</w:t>
      </w:r>
      <w:r w:rsidR="00137858">
        <w:rPr>
          <w:rStyle w:val="FontStyle31"/>
          <w:sz w:val="28"/>
          <w:szCs w:val="28"/>
        </w:rPr>
        <w:t>язаний з іншими членами речення</w:t>
      </w:r>
    </w:p>
    <w:p w:rsidR="00F517C8" w:rsidRPr="00137858" w:rsidRDefault="002641D4" w:rsidP="00660B63">
      <w:pPr>
        <w:pStyle w:val="Style5"/>
        <w:widowControl/>
        <w:tabs>
          <w:tab w:val="left" w:pos="274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0" style="position:absolute;left:0;text-align:left;margin-left:473.55pt;margin-top:1.25pt;width:13.5pt;height:11.65pt;z-index:251811840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другорядний член речення </w:t>
      </w:r>
      <w:r w:rsidR="00137858">
        <w:rPr>
          <w:rStyle w:val="FontStyle31"/>
          <w:sz w:val="28"/>
          <w:szCs w:val="28"/>
        </w:rPr>
        <w:t>( обставина мети або причини)</w:t>
      </w:r>
    </w:p>
    <w:p w:rsidR="00F517C8" w:rsidRPr="008D1C0B" w:rsidRDefault="002641D4" w:rsidP="00660B63">
      <w:pPr>
        <w:pStyle w:val="Style5"/>
        <w:widowControl/>
        <w:tabs>
          <w:tab w:val="left" w:pos="274"/>
        </w:tabs>
        <w:spacing w:line="240" w:lineRule="auto"/>
        <w:ind w:left="709" w:firstLine="0"/>
        <w:jc w:val="both"/>
        <w:rPr>
          <w:rStyle w:val="FontStyle34"/>
          <w:sz w:val="28"/>
          <w:szCs w:val="28"/>
        </w:rPr>
      </w:pPr>
      <w:r w:rsidRPr="002641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1" style="position:absolute;left:0;text-align:left;margin-left:473.55pt;margin-top:16.65pt;width:13.5pt;height:11.65pt;z-index:251812864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другорядний член речення ( обставина </w:t>
      </w:r>
      <w:r w:rsidR="00F517C8">
        <w:rPr>
          <w:rStyle w:val="FontStyle31"/>
          <w:sz w:val="28"/>
          <w:szCs w:val="28"/>
        </w:rPr>
        <w:t xml:space="preserve">способу дії), який приєднується </w:t>
      </w:r>
      <w:r w:rsidR="00F517C8" w:rsidRPr="008D1C0B">
        <w:rPr>
          <w:rStyle w:val="FontStyle31"/>
          <w:sz w:val="28"/>
          <w:szCs w:val="28"/>
        </w:rPr>
        <w:t xml:space="preserve">порівняльними сполучниками </w:t>
      </w:r>
      <w:r w:rsidR="00F517C8" w:rsidRPr="008D1C0B">
        <w:rPr>
          <w:rStyle w:val="FontStyle34"/>
          <w:sz w:val="28"/>
          <w:szCs w:val="28"/>
        </w:rPr>
        <w:t>як, мов, немов, ніби.</w:t>
      </w:r>
    </w:p>
    <w:p w:rsidR="00F517C8" w:rsidRPr="008D1C0B" w:rsidRDefault="00F517C8" w:rsidP="00660B63">
      <w:pPr>
        <w:pStyle w:val="Style5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26"/>
        </w:tabs>
        <w:spacing w:before="77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14.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 xml:space="preserve"> Порівняльний зворот у реченні виділяється комами так, як і...</w:t>
      </w:r>
    </w:p>
    <w:p w:rsidR="00F517C8" w:rsidRPr="00137858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2" style="position:absolute;left:0;text-align:left;margin-left:473.55pt;margin-top:3.4pt;width:13.5pt;height:10.5pt;z-index:251813888"/>
        </w:pict>
      </w:r>
      <w:r w:rsidR="00F517C8" w:rsidRPr="008D1C0B">
        <w:rPr>
          <w:rStyle w:val="FontStyle31"/>
          <w:sz w:val="28"/>
          <w:szCs w:val="28"/>
        </w:rPr>
        <w:t>а)</w:t>
      </w:r>
      <w:r w:rsidR="00F517C8">
        <w:rPr>
          <w:rStyle w:val="FontStyle31"/>
          <w:sz w:val="28"/>
          <w:szCs w:val="28"/>
        </w:rPr>
        <w:t xml:space="preserve"> </w:t>
      </w:r>
      <w:r w:rsidR="00137858">
        <w:rPr>
          <w:rStyle w:val="FontStyle31"/>
          <w:sz w:val="28"/>
          <w:szCs w:val="28"/>
        </w:rPr>
        <w:t>дієприкметниковий зворот</w:t>
      </w:r>
    </w:p>
    <w:p w:rsidR="00F517C8" w:rsidRPr="00137858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3" style="position:absolute;left:0;text-align:left;margin-left:473.55pt;margin-top:2.3pt;width:13.5pt;height:9pt;z-index:251814912"/>
        </w:pict>
      </w:r>
      <w:r w:rsidR="00F517C8" w:rsidRPr="008D1C0B">
        <w:rPr>
          <w:rStyle w:val="FontStyle31"/>
          <w:sz w:val="28"/>
          <w:szCs w:val="28"/>
        </w:rPr>
        <w:t>б)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дієп</w:t>
      </w:r>
      <w:r w:rsidR="00137858">
        <w:rPr>
          <w:rStyle w:val="FontStyle31"/>
          <w:sz w:val="28"/>
          <w:szCs w:val="28"/>
        </w:rPr>
        <w:t>рислівниковий зворот</w:t>
      </w:r>
    </w:p>
    <w:p w:rsidR="00F517C8" w:rsidRPr="008D1C0B" w:rsidRDefault="002641D4" w:rsidP="00660B63">
      <w:pPr>
        <w:pStyle w:val="Style5"/>
        <w:widowControl/>
        <w:tabs>
          <w:tab w:val="left" w:pos="28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174" style="position:absolute;left:0;text-align:left;margin-left:473.55pt;margin-top:1.55pt;width:13.5pt;height:10.9pt;z-index:251815936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звертання.</w:t>
      </w:r>
    </w:p>
    <w:p w:rsidR="00F517C8" w:rsidRPr="008D1C0B" w:rsidRDefault="00F517C8" w:rsidP="00660B63">
      <w:pPr>
        <w:pStyle w:val="Style10"/>
        <w:widowControl/>
        <w:spacing w:line="240" w:lineRule="auto"/>
        <w:ind w:left="709" w:firstLine="0"/>
        <w:jc w:val="both"/>
        <w:rPr>
          <w:sz w:val="28"/>
          <w:szCs w:val="28"/>
        </w:rPr>
      </w:pPr>
    </w:p>
    <w:p w:rsidR="00F517C8" w:rsidRPr="008D1C0B" w:rsidRDefault="00F517C8" w:rsidP="00660B63">
      <w:pPr>
        <w:pStyle w:val="Style10"/>
        <w:widowControl/>
        <w:tabs>
          <w:tab w:val="left" w:pos="326"/>
        </w:tabs>
        <w:spacing w:before="82" w:line="240" w:lineRule="auto"/>
        <w:ind w:left="326" w:hanging="326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15.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 xml:space="preserve">Якщо перед сполучником </w:t>
      </w:r>
      <w:r w:rsidRPr="008D1C0B">
        <w:rPr>
          <w:rStyle w:val="FontStyle34"/>
          <w:sz w:val="28"/>
          <w:szCs w:val="28"/>
        </w:rPr>
        <w:t xml:space="preserve">як, ніби </w:t>
      </w:r>
      <w:r w:rsidRPr="008D1C0B">
        <w:rPr>
          <w:rStyle w:val="FontStyle31"/>
          <w:sz w:val="28"/>
          <w:szCs w:val="28"/>
        </w:rPr>
        <w:t xml:space="preserve">стоять слова </w:t>
      </w:r>
      <w:r w:rsidRPr="008D1C0B">
        <w:rPr>
          <w:rStyle w:val="FontStyle34"/>
          <w:sz w:val="28"/>
          <w:szCs w:val="28"/>
        </w:rPr>
        <w:t xml:space="preserve">зовсім, майже, </w:t>
      </w:r>
      <w:r w:rsidRPr="008D1C0B">
        <w:rPr>
          <w:rStyle w:val="FontStyle31"/>
          <w:sz w:val="28"/>
          <w:szCs w:val="28"/>
        </w:rPr>
        <w:t>то</w:t>
      </w:r>
      <w:r w:rsidRPr="008D1C0B">
        <w:rPr>
          <w:rStyle w:val="FontStyle31"/>
          <w:sz w:val="28"/>
          <w:szCs w:val="28"/>
        </w:rPr>
        <w:br/>
        <w:t>порівняльний зворот...</w:t>
      </w:r>
    </w:p>
    <w:p w:rsidR="00F517C8" w:rsidRPr="00137858" w:rsidRDefault="002641D4" w:rsidP="00660B63">
      <w:pPr>
        <w:pStyle w:val="Style5"/>
        <w:widowControl/>
        <w:tabs>
          <w:tab w:val="left" w:pos="29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5" style="position:absolute;left:0;text-align:left;margin-left:437.55pt;margin-top:3.2pt;width:15.75pt;height:11.65pt;z-index:251816960"/>
        </w:pict>
      </w:r>
      <w:r w:rsidR="00137858">
        <w:rPr>
          <w:rStyle w:val="FontStyle31"/>
          <w:sz w:val="28"/>
          <w:szCs w:val="28"/>
        </w:rPr>
        <w:t>а)</w:t>
      </w:r>
      <w:r w:rsidR="00137858">
        <w:rPr>
          <w:rStyle w:val="FontStyle31"/>
          <w:sz w:val="28"/>
          <w:szCs w:val="28"/>
        </w:rPr>
        <w:tab/>
        <w:t>комою не виділяється</w:t>
      </w:r>
    </w:p>
    <w:p w:rsidR="00F517C8" w:rsidRPr="00137858" w:rsidRDefault="002641D4" w:rsidP="00660B63">
      <w:pPr>
        <w:pStyle w:val="Style5"/>
        <w:widowControl/>
        <w:tabs>
          <w:tab w:val="left" w:pos="298"/>
        </w:tabs>
        <w:spacing w:line="240" w:lineRule="auto"/>
        <w:ind w:left="709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6" style="position:absolute;left:0;text-align:left;margin-left:437.55pt;margin-top:6.6pt;width:15.75pt;height:13.15pt;z-index:251817984"/>
        </w:pict>
      </w:r>
      <w:r w:rsidR="00137858">
        <w:rPr>
          <w:rStyle w:val="FontStyle31"/>
          <w:sz w:val="28"/>
          <w:szCs w:val="28"/>
        </w:rPr>
        <w:t>б)</w:t>
      </w:r>
      <w:r w:rsidR="00137858">
        <w:rPr>
          <w:rStyle w:val="FontStyle31"/>
          <w:sz w:val="28"/>
          <w:szCs w:val="28"/>
        </w:rPr>
        <w:tab/>
        <w:t>виділяється тире</w:t>
      </w:r>
    </w:p>
    <w:p w:rsidR="00F517C8" w:rsidRDefault="002641D4" w:rsidP="00660B63">
      <w:pPr>
        <w:pStyle w:val="Style5"/>
        <w:widowControl/>
        <w:tabs>
          <w:tab w:val="left" w:pos="298"/>
        </w:tabs>
        <w:spacing w:line="240" w:lineRule="auto"/>
        <w:ind w:left="709" w:firstLine="0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7" style="position:absolute;left:0;text-align:left;margin-left:437.55pt;margin-top:8.9pt;width:15.75pt;height:10.9pt;z-index:251819008"/>
        </w:pict>
      </w:r>
      <w:r w:rsidR="00F517C8" w:rsidRPr="008D1C0B">
        <w:rPr>
          <w:rStyle w:val="FontStyle31"/>
          <w:sz w:val="28"/>
          <w:szCs w:val="28"/>
        </w:rPr>
        <w:t>в)</w:t>
      </w:r>
      <w:r w:rsidR="00F517C8" w:rsidRPr="008D1C0B">
        <w:rPr>
          <w:rStyle w:val="FontStyle31"/>
          <w:sz w:val="28"/>
          <w:szCs w:val="28"/>
        </w:rPr>
        <w:tab/>
        <w:t>береться в дужки</w:t>
      </w:r>
      <w:r w:rsidR="00F517C8">
        <w:rPr>
          <w:rStyle w:val="FontStyle31"/>
          <w:sz w:val="28"/>
          <w:szCs w:val="28"/>
        </w:rPr>
        <w:t>.</w:t>
      </w:r>
    </w:p>
    <w:p w:rsidR="00B6229C" w:rsidRDefault="00B6229C" w:rsidP="00660B63">
      <w:pPr>
        <w:pStyle w:val="Style5"/>
        <w:widowControl/>
        <w:tabs>
          <w:tab w:val="left" w:pos="326"/>
        </w:tabs>
        <w:spacing w:before="101" w:line="240" w:lineRule="auto"/>
        <w:ind w:firstLine="0"/>
        <w:jc w:val="both"/>
        <w:rPr>
          <w:rStyle w:val="FontStyle31"/>
          <w:sz w:val="28"/>
          <w:szCs w:val="28"/>
        </w:rPr>
      </w:pPr>
    </w:p>
    <w:p w:rsidR="00F517C8" w:rsidRPr="008D1C0B" w:rsidRDefault="00F517C8" w:rsidP="00660B63">
      <w:pPr>
        <w:pStyle w:val="Style5"/>
        <w:widowControl/>
        <w:tabs>
          <w:tab w:val="left" w:pos="326"/>
        </w:tabs>
        <w:spacing w:before="101" w:line="240" w:lineRule="auto"/>
        <w:ind w:firstLine="0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16.</w:t>
      </w:r>
      <w:r w:rsidRPr="008D1C0B">
        <w:rPr>
          <w:rStyle w:val="FontStyle31"/>
          <w:sz w:val="28"/>
          <w:szCs w:val="28"/>
        </w:rPr>
        <w:tab/>
        <w:t>З'ясуйте, яким членом речення є виділені слова</w:t>
      </w:r>
    </w:p>
    <w:p w:rsidR="00F517C8" w:rsidRPr="008D1C0B" w:rsidRDefault="002641D4" w:rsidP="00660B63">
      <w:pPr>
        <w:pStyle w:val="Style7"/>
        <w:widowControl/>
        <w:tabs>
          <w:tab w:val="left" w:pos="3298"/>
        </w:tabs>
        <w:spacing w:before="67" w:line="240" w:lineRule="auto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8" style="position:absolute;left:0;text-align:left;margin-left:437.55pt;margin-top:18.35pt;width:15.75pt;height:12.4pt;z-index:251820032"/>
        </w:pict>
      </w:r>
      <w:r w:rsidR="00F517C8" w:rsidRPr="008D1C0B">
        <w:rPr>
          <w:rStyle w:val="FontStyle31"/>
          <w:sz w:val="28"/>
          <w:szCs w:val="28"/>
        </w:rPr>
        <w:t>Член речення</w:t>
      </w:r>
      <w:r w:rsidR="00F517C8" w:rsidRPr="008D1C0B">
        <w:rPr>
          <w:rStyle w:val="FontStyle31"/>
          <w:sz w:val="28"/>
          <w:szCs w:val="28"/>
        </w:rPr>
        <w:tab/>
        <w:t>Речення</w:t>
      </w:r>
    </w:p>
    <w:p w:rsidR="00F517C8" w:rsidRPr="008D1C0B" w:rsidRDefault="00F517C8" w:rsidP="00660B63">
      <w:pPr>
        <w:pStyle w:val="Style25"/>
        <w:widowControl/>
        <w:numPr>
          <w:ilvl w:val="0"/>
          <w:numId w:val="3"/>
        </w:numPr>
        <w:tabs>
          <w:tab w:val="left" w:pos="211"/>
          <w:tab w:val="left" w:pos="2467"/>
        </w:tabs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підмет</w:t>
      </w:r>
      <w:r w:rsidRPr="008D1C0B">
        <w:rPr>
          <w:rStyle w:val="FontStyle31"/>
          <w:sz w:val="28"/>
          <w:szCs w:val="28"/>
        </w:rPr>
        <w:tab/>
        <w:t xml:space="preserve">А Молодість </w:t>
      </w:r>
      <w:r w:rsidRPr="008D1C0B">
        <w:rPr>
          <w:rStyle w:val="FontStyle34"/>
          <w:spacing w:val="0"/>
          <w:sz w:val="28"/>
          <w:szCs w:val="28"/>
        </w:rPr>
        <w:t>здатна</w:t>
      </w:r>
      <w:r w:rsidRPr="008D1C0B">
        <w:rPr>
          <w:rStyle w:val="FontStyle34"/>
          <w:sz w:val="28"/>
          <w:szCs w:val="28"/>
        </w:rPr>
        <w:t xml:space="preserve"> </w:t>
      </w:r>
      <w:r w:rsidRPr="008D1C0B">
        <w:rPr>
          <w:rStyle w:val="FontStyle34"/>
          <w:spacing w:val="0"/>
          <w:sz w:val="28"/>
          <w:szCs w:val="28"/>
        </w:rPr>
        <w:t>творити</w:t>
      </w:r>
      <w:r w:rsidRPr="008D1C0B">
        <w:rPr>
          <w:rStyle w:val="FontStyle34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несподіване.</w:t>
      </w:r>
    </w:p>
    <w:p w:rsidR="00F517C8" w:rsidRPr="008D1C0B" w:rsidRDefault="00F517C8" w:rsidP="00660B63">
      <w:pPr>
        <w:pStyle w:val="Style25"/>
        <w:widowControl/>
        <w:numPr>
          <w:ilvl w:val="0"/>
          <w:numId w:val="3"/>
        </w:numPr>
        <w:tabs>
          <w:tab w:val="left" w:pos="211"/>
          <w:tab w:val="left" w:pos="2510"/>
        </w:tabs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присудок</w:t>
      </w:r>
      <w:r w:rsidRPr="008D1C0B">
        <w:rPr>
          <w:rStyle w:val="FontStyle31"/>
          <w:sz w:val="28"/>
          <w:szCs w:val="28"/>
        </w:rPr>
        <w:tab/>
        <w:t xml:space="preserve">Б Як розбещує людину сама можливість </w:t>
      </w:r>
      <w:r w:rsidRPr="008D1C0B">
        <w:rPr>
          <w:rStyle w:val="FontStyle34"/>
          <w:spacing w:val="0"/>
          <w:sz w:val="28"/>
          <w:szCs w:val="28"/>
        </w:rPr>
        <w:t>принижувати</w:t>
      </w:r>
    </w:p>
    <w:p w:rsidR="00F517C8" w:rsidRPr="008D1C0B" w:rsidRDefault="002641D4" w:rsidP="00660B63">
      <w:pPr>
        <w:pStyle w:val="Style7"/>
        <w:widowControl/>
        <w:spacing w:line="240" w:lineRule="auto"/>
        <w:ind w:left="2885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79" style="position:absolute;left:0;text-align:left;margin-left:437.55pt;margin-top:2.35pt;width:15.75pt;height:11.65pt;z-index:251821056"/>
        </w:pict>
      </w:r>
      <w:r w:rsidR="00F517C8" w:rsidRPr="008D1C0B">
        <w:rPr>
          <w:rStyle w:val="FontStyle31"/>
          <w:sz w:val="28"/>
          <w:szCs w:val="28"/>
        </w:rPr>
        <w:t>інших!</w:t>
      </w:r>
    </w:p>
    <w:p w:rsidR="00F517C8" w:rsidRPr="008D1C0B" w:rsidRDefault="002641D4" w:rsidP="00660B63">
      <w:pPr>
        <w:pStyle w:val="Style25"/>
        <w:widowControl/>
        <w:numPr>
          <w:ilvl w:val="0"/>
          <w:numId w:val="4"/>
        </w:numPr>
        <w:tabs>
          <w:tab w:val="left" w:pos="211"/>
          <w:tab w:val="left" w:pos="2539"/>
        </w:tabs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0" style="position:absolute;left:0;text-align:left;margin-left:437.55pt;margin-top:5.75pt;width:15.75pt;height:10.9pt;z-index:251822080"/>
        </w:pict>
      </w:r>
      <w:r w:rsidR="00F517C8" w:rsidRPr="008D1C0B">
        <w:rPr>
          <w:rStyle w:val="FontStyle31"/>
          <w:sz w:val="28"/>
          <w:szCs w:val="28"/>
        </w:rPr>
        <w:t>означення</w:t>
      </w:r>
      <w:r w:rsidR="00F517C8" w:rsidRPr="008D1C0B">
        <w:rPr>
          <w:rStyle w:val="FontStyle31"/>
          <w:sz w:val="28"/>
          <w:szCs w:val="28"/>
        </w:rPr>
        <w:tab/>
        <w:t xml:space="preserve">В Не дивиться їм грізно в очі </w:t>
      </w:r>
      <w:r w:rsidR="00F517C8" w:rsidRPr="008D1C0B">
        <w:rPr>
          <w:rStyle w:val="FontStyle34"/>
          <w:spacing w:val="0"/>
          <w:sz w:val="28"/>
          <w:szCs w:val="28"/>
        </w:rPr>
        <w:t>«завтра».</w:t>
      </w:r>
    </w:p>
    <w:p w:rsidR="00F517C8" w:rsidRPr="008D1C0B" w:rsidRDefault="002641D4" w:rsidP="00660B63">
      <w:pPr>
        <w:pStyle w:val="Style25"/>
        <w:widowControl/>
        <w:numPr>
          <w:ilvl w:val="0"/>
          <w:numId w:val="4"/>
        </w:numPr>
        <w:tabs>
          <w:tab w:val="left" w:pos="211"/>
          <w:tab w:val="left" w:pos="2530"/>
        </w:tabs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1" style="position:absolute;left:0;text-align:left;margin-left:437.55pt;margin-top:6.5pt;width:15.75pt;height:10.9pt;z-index:251823104"/>
        </w:pict>
      </w:r>
      <w:r w:rsidR="00F517C8" w:rsidRPr="008D1C0B">
        <w:rPr>
          <w:rStyle w:val="FontStyle31"/>
          <w:sz w:val="28"/>
          <w:szCs w:val="28"/>
        </w:rPr>
        <w:t>обставина</w:t>
      </w:r>
      <w:r w:rsidR="00F517C8" w:rsidRPr="008D1C0B">
        <w:rPr>
          <w:rStyle w:val="FontStyle31"/>
          <w:sz w:val="28"/>
          <w:szCs w:val="28"/>
        </w:rPr>
        <w:tab/>
        <w:t xml:space="preserve">Г А він стоїть </w:t>
      </w:r>
      <w:r w:rsidR="00F517C8" w:rsidRPr="008D1C0B">
        <w:rPr>
          <w:rStyle w:val="FontStyle34"/>
          <w:spacing w:val="0"/>
          <w:sz w:val="28"/>
          <w:szCs w:val="28"/>
        </w:rPr>
        <w:t>наперекір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усім </w:t>
      </w:r>
      <w:r w:rsidR="00F517C8" w:rsidRPr="008D1C0B">
        <w:rPr>
          <w:rStyle w:val="FontStyle34"/>
          <w:spacing w:val="0"/>
          <w:sz w:val="28"/>
          <w:szCs w:val="28"/>
        </w:rPr>
        <w:t>напастям.</w:t>
      </w:r>
    </w:p>
    <w:p w:rsidR="00F517C8" w:rsidRPr="008D1C0B" w:rsidRDefault="002641D4" w:rsidP="00660B63">
      <w:pPr>
        <w:pStyle w:val="Style7"/>
        <w:widowControl/>
        <w:spacing w:line="240" w:lineRule="auto"/>
        <w:ind w:left="2534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2" style="position:absolute;left:0;text-align:left;margin-left:437.55pt;margin-top:5.4pt;width:15.75pt;height:10.9pt;z-index:251824128"/>
        </w:pict>
      </w:r>
      <w:r w:rsidR="00F517C8" w:rsidRPr="008D1C0B">
        <w:rPr>
          <w:rStyle w:val="FontStyle31"/>
          <w:sz w:val="28"/>
          <w:szCs w:val="28"/>
        </w:rPr>
        <w:t xml:space="preserve">Д Народ шукає </w:t>
      </w:r>
      <w:r w:rsidR="00F517C8" w:rsidRPr="008D1C0B">
        <w:rPr>
          <w:rStyle w:val="FontStyle34"/>
          <w:spacing w:val="0"/>
          <w:sz w:val="28"/>
          <w:szCs w:val="28"/>
        </w:rPr>
        <w:t>в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геніях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себе.</w:t>
      </w:r>
    </w:p>
    <w:p w:rsidR="00F517C8" w:rsidRPr="008D1C0B" w:rsidRDefault="00F517C8" w:rsidP="00660B63">
      <w:pPr>
        <w:pStyle w:val="Style4"/>
        <w:widowControl/>
        <w:spacing w:line="240" w:lineRule="auto"/>
        <w:ind w:right="2688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4"/>
        <w:widowControl/>
        <w:tabs>
          <w:tab w:val="left" w:pos="422"/>
        </w:tabs>
        <w:spacing w:before="154" w:line="240" w:lineRule="auto"/>
        <w:ind w:right="2688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3" style="position:absolute;left:0;text-align:left;margin-left:437.55pt;margin-top:26.35pt;width:15.75pt;height:11.65pt;z-index:251825152"/>
        </w:pict>
      </w:r>
      <w:r w:rsidR="00F517C8" w:rsidRPr="008D1C0B">
        <w:rPr>
          <w:rStyle w:val="FontStyle31"/>
          <w:sz w:val="28"/>
          <w:szCs w:val="28"/>
        </w:rPr>
        <w:t>17.</w:t>
      </w:r>
      <w:r w:rsidR="00F517C8" w:rsidRPr="008D1C0B">
        <w:rPr>
          <w:rStyle w:val="FontStyle31"/>
          <w:sz w:val="28"/>
          <w:szCs w:val="28"/>
        </w:rPr>
        <w:tab/>
        <w:t>Граматично правильно утворено словосполучення</w:t>
      </w:r>
      <w:r w:rsidR="00F517C8" w:rsidRPr="008D1C0B">
        <w:rPr>
          <w:rStyle w:val="FontStyle31"/>
          <w:sz w:val="28"/>
          <w:szCs w:val="28"/>
        </w:rPr>
        <w:br/>
      </w:r>
      <w:r w:rsidR="00F517C8">
        <w:rPr>
          <w:rStyle w:val="FontStyle31"/>
          <w:sz w:val="28"/>
          <w:szCs w:val="28"/>
        </w:rPr>
        <w:t xml:space="preserve">               </w:t>
      </w:r>
      <w:r w:rsidR="00F517C8" w:rsidRPr="008D1C0B">
        <w:rPr>
          <w:rStyle w:val="FontStyle31"/>
          <w:sz w:val="28"/>
          <w:szCs w:val="28"/>
        </w:rPr>
        <w:t>А водій по професії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4" style="position:absolute;left:0;text-align:left;margin-left:437.55pt;margin-top:2.55pt;width:15.75pt;height:11.65pt;z-index:251826176"/>
        </w:pict>
      </w:r>
      <w:r w:rsidR="00F517C8" w:rsidRPr="008D1C0B">
        <w:rPr>
          <w:rStyle w:val="FontStyle31"/>
          <w:sz w:val="28"/>
          <w:szCs w:val="28"/>
        </w:rPr>
        <w:t>Б відправити по пошті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5" style="position:absolute;left:0;text-align:left;margin-left:437.55pt;margin-top:2.6pt;width:15.75pt;height:12.4pt;z-index:251827200"/>
        </w:pict>
      </w:r>
      <w:r w:rsidR="00F517C8" w:rsidRPr="008D1C0B">
        <w:rPr>
          <w:rStyle w:val="FontStyle31"/>
          <w:sz w:val="28"/>
          <w:szCs w:val="28"/>
        </w:rPr>
        <w:t>В виплатити по сто гривень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6" style="position:absolute;left:0;text-align:left;margin-left:437.55pt;margin-top:3pt;width:15.75pt;height:12.4pt;z-index:251828224"/>
        </w:pict>
      </w:r>
      <w:r w:rsidR="00F517C8" w:rsidRPr="008D1C0B">
        <w:rPr>
          <w:rStyle w:val="FontStyle31"/>
          <w:sz w:val="28"/>
          <w:szCs w:val="28"/>
        </w:rPr>
        <w:t>Г дбайливий по відношенню до майна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7" style="position:absolute;left:0;text-align:left;margin-left:437.55pt;margin-top:3.4pt;width:15.75pt;height:11.65pt;z-index:251829248"/>
        </w:pict>
      </w:r>
      <w:r w:rsidR="00F517C8" w:rsidRPr="008D1C0B">
        <w:rPr>
          <w:rStyle w:val="FontStyle31"/>
          <w:sz w:val="28"/>
          <w:szCs w:val="28"/>
        </w:rPr>
        <w:t>Д подорожувати по європейським країнам.</w:t>
      </w:r>
    </w:p>
    <w:p w:rsidR="00F517C8" w:rsidRPr="008D1C0B" w:rsidRDefault="00F517C8" w:rsidP="00660B63">
      <w:pPr>
        <w:pStyle w:val="Style4"/>
        <w:widowControl/>
        <w:spacing w:line="240" w:lineRule="auto"/>
        <w:ind w:right="3226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4"/>
        <w:widowControl/>
        <w:tabs>
          <w:tab w:val="left" w:pos="422"/>
        </w:tabs>
        <w:spacing w:before="82" w:line="240" w:lineRule="auto"/>
        <w:ind w:right="2409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9" style="position:absolute;left:0;text-align:left;margin-left:437.55pt;margin-top:41.95pt;width:15.75pt;height:10.9pt;z-index:251831296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88" style="position:absolute;left:0;text-align:left;margin-left:437.55pt;margin-top:21.7pt;width:15.75pt;height:13.15pt;z-index:251830272"/>
        </w:pict>
      </w:r>
      <w:r w:rsidR="00F517C8" w:rsidRPr="008D1C0B">
        <w:rPr>
          <w:rStyle w:val="FontStyle31"/>
          <w:sz w:val="28"/>
          <w:szCs w:val="28"/>
        </w:rPr>
        <w:t>18.</w:t>
      </w:r>
      <w:r w:rsidR="00F517C8" w:rsidRPr="008D1C0B">
        <w:rPr>
          <w:rStyle w:val="FontStyle31"/>
          <w:sz w:val="28"/>
          <w:szCs w:val="28"/>
        </w:rPr>
        <w:tab/>
        <w:t>Визначте речення зі</w:t>
      </w:r>
      <w:r w:rsidR="00F517C8">
        <w:rPr>
          <w:rStyle w:val="FontStyle31"/>
          <w:sz w:val="28"/>
          <w:szCs w:val="28"/>
        </w:rPr>
        <w:t xml:space="preserve"> складеним підметом.</w:t>
      </w:r>
      <w:r w:rsidR="00F517C8">
        <w:rPr>
          <w:rStyle w:val="FontStyle31"/>
          <w:sz w:val="28"/>
          <w:szCs w:val="28"/>
        </w:rPr>
        <w:br/>
        <w:t xml:space="preserve">                А) </w:t>
      </w:r>
      <w:r w:rsidR="00F517C8" w:rsidRPr="008D1C0B">
        <w:rPr>
          <w:rStyle w:val="FontStyle31"/>
          <w:sz w:val="28"/>
          <w:szCs w:val="28"/>
        </w:rPr>
        <w:t>Недалеко перед нами стоянка у десять рядів.</w:t>
      </w:r>
      <w:r w:rsidR="00F517C8" w:rsidRPr="008D1C0B">
        <w:rPr>
          <w:rStyle w:val="FontStyle31"/>
          <w:sz w:val="28"/>
          <w:szCs w:val="28"/>
        </w:rPr>
        <w:br/>
      </w:r>
      <w:r w:rsidR="00F517C8">
        <w:rPr>
          <w:rStyle w:val="FontStyle31"/>
          <w:sz w:val="28"/>
          <w:szCs w:val="28"/>
        </w:rPr>
        <w:t xml:space="preserve">               </w:t>
      </w:r>
      <w:r w:rsidR="00F517C8" w:rsidRPr="008D1C0B">
        <w:rPr>
          <w:rStyle w:val="FontStyle31"/>
          <w:sz w:val="28"/>
          <w:szCs w:val="28"/>
        </w:rPr>
        <w:t>Б) Старий озирнувся на чотири боки.</w:t>
      </w:r>
    </w:p>
    <w:p w:rsidR="00F517C8" w:rsidRDefault="002641D4" w:rsidP="00660B63">
      <w:pPr>
        <w:pStyle w:val="Style2"/>
        <w:widowControl/>
        <w:spacing w:line="240" w:lineRule="auto"/>
        <w:ind w:left="1134" w:right="3543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0" style="position:absolute;left:0;text-align:left;margin-left:437.55pt;margin-top:6.8pt;width:15.75pt;height:11.65pt;z-index:251832320"/>
        </w:pict>
      </w:r>
      <w:r w:rsidR="00F517C8">
        <w:rPr>
          <w:rStyle w:val="FontStyle31"/>
          <w:sz w:val="28"/>
          <w:szCs w:val="28"/>
        </w:rPr>
        <w:t xml:space="preserve">В) Минуло чотири </w:t>
      </w:r>
      <w:r w:rsidR="00F517C8" w:rsidRPr="008D1C0B">
        <w:rPr>
          <w:rStyle w:val="FontStyle31"/>
          <w:sz w:val="28"/>
          <w:szCs w:val="28"/>
        </w:rPr>
        <w:t xml:space="preserve">хвилини. 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 w:right="4677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1" style="position:absolute;left:0;text-align:left;margin-left:437.55pt;margin-top:7.95pt;width:15.75pt;height:10.9pt;z-index:251833344"/>
        </w:pict>
      </w:r>
      <w:r w:rsidR="00F517C8" w:rsidRPr="008D1C0B">
        <w:rPr>
          <w:rStyle w:val="FontStyle31"/>
          <w:sz w:val="28"/>
          <w:szCs w:val="28"/>
        </w:rPr>
        <w:t>Г) На третій день випав сніг.</w:t>
      </w:r>
    </w:p>
    <w:p w:rsidR="00F517C8" w:rsidRPr="008D1C0B" w:rsidRDefault="00F517C8" w:rsidP="00660B63">
      <w:pPr>
        <w:pStyle w:val="Style4"/>
        <w:widowControl/>
        <w:spacing w:line="240" w:lineRule="auto"/>
        <w:ind w:right="4301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4"/>
        <w:widowControl/>
        <w:tabs>
          <w:tab w:val="left" w:pos="422"/>
        </w:tabs>
        <w:spacing w:before="67" w:line="240" w:lineRule="auto"/>
        <w:ind w:right="4301"/>
        <w:jc w:val="both"/>
        <w:rPr>
          <w:rStyle w:val="FontStyle34"/>
          <w:spacing w:val="0"/>
          <w:sz w:val="28"/>
          <w:szCs w:val="28"/>
        </w:rPr>
      </w:pPr>
      <w:r w:rsidRPr="002641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2" style="position:absolute;left:0;text-align:left;margin-left:437.55pt;margin-top:18.75pt;width:15.75pt;height:14.65pt;z-index:251834368"/>
        </w:pict>
      </w:r>
      <w:r w:rsidR="00F517C8" w:rsidRPr="008D1C0B">
        <w:rPr>
          <w:rStyle w:val="FontStyle31"/>
          <w:sz w:val="28"/>
          <w:szCs w:val="28"/>
        </w:rPr>
        <w:t>19.</w:t>
      </w:r>
      <w:r w:rsidR="00F517C8" w:rsidRPr="008D1C0B">
        <w:rPr>
          <w:rStyle w:val="FontStyle31"/>
          <w:sz w:val="28"/>
          <w:szCs w:val="28"/>
        </w:rPr>
        <w:tab/>
        <w:t>У якому реченні виділено додаток?</w:t>
      </w:r>
      <w:r w:rsidR="00F517C8" w:rsidRPr="008D1C0B">
        <w:rPr>
          <w:rStyle w:val="FontStyle31"/>
          <w:sz w:val="28"/>
          <w:szCs w:val="28"/>
        </w:rPr>
        <w:br/>
      </w:r>
      <w:r w:rsidR="00F517C8">
        <w:rPr>
          <w:rStyle w:val="FontStyle31"/>
          <w:sz w:val="28"/>
          <w:szCs w:val="28"/>
        </w:rPr>
        <w:t xml:space="preserve">               </w:t>
      </w:r>
      <w:r w:rsidR="00F517C8" w:rsidRPr="008D1C0B">
        <w:rPr>
          <w:rStyle w:val="FontStyle31"/>
          <w:sz w:val="28"/>
          <w:szCs w:val="28"/>
        </w:rPr>
        <w:t xml:space="preserve">А) Гудуть машини </w:t>
      </w:r>
      <w:r w:rsidR="00F517C8" w:rsidRPr="008D1C0B">
        <w:rPr>
          <w:rStyle w:val="FontStyle34"/>
          <w:spacing w:val="0"/>
          <w:sz w:val="28"/>
          <w:szCs w:val="28"/>
        </w:rPr>
        <w:t>по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шляхах.</w:t>
      </w:r>
    </w:p>
    <w:p w:rsidR="00F517C8" w:rsidRPr="008D1C0B" w:rsidRDefault="002641D4" w:rsidP="00660B63">
      <w:pPr>
        <w:pStyle w:val="Style2"/>
        <w:widowControl/>
        <w:spacing w:before="5"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3" style="position:absolute;left:0;text-align:left;margin-left:437.55pt;margin-top:2.3pt;width:15.75pt;height:10.9pt;z-index:251835392"/>
        </w:pict>
      </w:r>
      <w:r w:rsidR="00F517C8" w:rsidRPr="008D1C0B">
        <w:rPr>
          <w:rStyle w:val="FontStyle31"/>
          <w:sz w:val="28"/>
          <w:szCs w:val="28"/>
        </w:rPr>
        <w:t xml:space="preserve">Б) </w:t>
      </w:r>
      <w:r w:rsidR="00F517C8" w:rsidRPr="008D1C0B">
        <w:rPr>
          <w:rStyle w:val="FontStyle34"/>
          <w:spacing w:val="0"/>
          <w:sz w:val="28"/>
          <w:szCs w:val="28"/>
        </w:rPr>
        <w:t>Край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шляху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калина червона росла.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4" style="position:absolute;left:0;text-align:left;margin-left:437.55pt;margin-top:.95pt;width:15.75pt;height:13.9pt;z-index:251836416"/>
        </w:pict>
      </w:r>
      <w:r w:rsidR="00F517C8" w:rsidRPr="008D1C0B">
        <w:rPr>
          <w:rStyle w:val="FontStyle31"/>
          <w:sz w:val="28"/>
          <w:szCs w:val="28"/>
        </w:rPr>
        <w:t xml:space="preserve">В) У щире серце щире слово знаходить </w:t>
      </w:r>
      <w:r w:rsidR="00F517C8" w:rsidRPr="008D1C0B">
        <w:rPr>
          <w:rStyle w:val="FontStyle34"/>
          <w:spacing w:val="0"/>
          <w:sz w:val="28"/>
          <w:szCs w:val="28"/>
        </w:rPr>
        <w:t>шлях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обов'язково.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4"/>
          <w:spacing w:val="0"/>
          <w:sz w:val="28"/>
          <w:szCs w:val="28"/>
        </w:rPr>
      </w:pPr>
      <w:r w:rsidRPr="002641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5" style="position:absolute;left:0;text-align:left;margin-left:437.55pt;margin-top:4.75pt;width:15.75pt;height:10.9pt;z-index:251837440"/>
        </w:pict>
      </w:r>
      <w:r w:rsidR="00F517C8" w:rsidRPr="008D1C0B">
        <w:rPr>
          <w:rStyle w:val="FontStyle31"/>
          <w:sz w:val="28"/>
          <w:szCs w:val="28"/>
        </w:rPr>
        <w:t xml:space="preserve">Г) За півгодини табір розгорнувся </w:t>
      </w:r>
      <w:r w:rsidR="00F517C8" w:rsidRPr="008D1C0B">
        <w:rPr>
          <w:rStyle w:val="FontStyle34"/>
          <w:spacing w:val="0"/>
          <w:sz w:val="28"/>
          <w:szCs w:val="28"/>
        </w:rPr>
        <w:t>по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шляху.</w:t>
      </w:r>
    </w:p>
    <w:p w:rsidR="00F517C8" w:rsidRPr="008D1C0B" w:rsidRDefault="00F517C8" w:rsidP="00660B63">
      <w:pPr>
        <w:pStyle w:val="Style4"/>
        <w:widowControl/>
        <w:spacing w:line="240" w:lineRule="auto"/>
        <w:ind w:right="2688"/>
        <w:jc w:val="both"/>
        <w:rPr>
          <w:sz w:val="28"/>
          <w:szCs w:val="28"/>
        </w:rPr>
      </w:pPr>
    </w:p>
    <w:p w:rsidR="00F517C8" w:rsidRPr="008D1C0B" w:rsidRDefault="002641D4" w:rsidP="00660B63">
      <w:pPr>
        <w:pStyle w:val="Style4"/>
        <w:widowControl/>
        <w:tabs>
          <w:tab w:val="left" w:pos="422"/>
        </w:tabs>
        <w:spacing w:before="82" w:line="240" w:lineRule="auto"/>
        <w:ind w:right="2688"/>
        <w:jc w:val="both"/>
        <w:rPr>
          <w:rStyle w:val="FontStyle34"/>
          <w:spacing w:val="0"/>
          <w:sz w:val="28"/>
          <w:szCs w:val="28"/>
        </w:rPr>
      </w:pPr>
      <w:r w:rsidRPr="002641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6" style="position:absolute;left:0;text-align:left;margin-left:437.55pt;margin-top:20.8pt;width:15.75pt;height:10.9pt;z-index:251838464"/>
        </w:pict>
      </w:r>
      <w:r w:rsidR="00F517C8" w:rsidRPr="008D1C0B">
        <w:rPr>
          <w:rStyle w:val="FontStyle31"/>
          <w:sz w:val="28"/>
          <w:szCs w:val="28"/>
        </w:rPr>
        <w:t>20.</w:t>
      </w:r>
      <w:r w:rsidR="00F517C8" w:rsidRPr="008D1C0B">
        <w:rPr>
          <w:rStyle w:val="FontStyle31"/>
          <w:sz w:val="28"/>
          <w:szCs w:val="28"/>
        </w:rPr>
        <w:tab/>
        <w:t>Виділіть речення з відокремленою прикладкою.</w:t>
      </w:r>
      <w:r w:rsidR="00F517C8" w:rsidRPr="008D1C0B">
        <w:rPr>
          <w:rStyle w:val="FontStyle31"/>
          <w:sz w:val="28"/>
          <w:szCs w:val="28"/>
        </w:rPr>
        <w:br/>
      </w:r>
      <w:r w:rsidR="00F517C8">
        <w:rPr>
          <w:rStyle w:val="FontStyle31"/>
          <w:sz w:val="28"/>
          <w:szCs w:val="28"/>
        </w:rPr>
        <w:t xml:space="preserve">               </w:t>
      </w:r>
      <w:r w:rsidR="00F517C8" w:rsidRPr="008D1C0B">
        <w:rPr>
          <w:rStyle w:val="FontStyle31"/>
          <w:sz w:val="28"/>
          <w:szCs w:val="28"/>
        </w:rPr>
        <w:t xml:space="preserve">А) Пропливає хмара - </w:t>
      </w:r>
      <w:r w:rsidR="00F517C8" w:rsidRPr="008D1C0B">
        <w:rPr>
          <w:rStyle w:val="FontStyle34"/>
          <w:spacing w:val="0"/>
          <w:sz w:val="28"/>
          <w:szCs w:val="28"/>
        </w:rPr>
        <w:t>лебідь.</w:t>
      </w:r>
    </w:p>
    <w:p w:rsidR="00F517C8" w:rsidRPr="008D1C0B" w:rsidRDefault="002641D4" w:rsidP="00660B63">
      <w:pPr>
        <w:pStyle w:val="Style2"/>
        <w:widowControl/>
        <w:spacing w:line="240" w:lineRule="auto"/>
        <w:ind w:left="1134"/>
        <w:jc w:val="both"/>
        <w:rPr>
          <w:rStyle w:val="FontStyle3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8" style="position:absolute;left:0;text-align:left;margin-left:511.8pt;margin-top:20.5pt;width:12.75pt;height:12.4pt;z-index:251840512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7" style="position:absolute;left:0;text-align:left;margin-left:511.8pt;margin-top:2.5pt;width:12.75pt;height:10.9pt;z-index:251839488"/>
        </w:pict>
      </w:r>
      <w:r w:rsidR="00F517C8">
        <w:rPr>
          <w:rStyle w:val="FontStyle31"/>
          <w:sz w:val="28"/>
          <w:szCs w:val="28"/>
        </w:rPr>
        <w:t>Б</w:t>
      </w:r>
      <w:r w:rsidR="00F517C8" w:rsidRPr="008D1C0B">
        <w:rPr>
          <w:rStyle w:val="FontStyle31"/>
          <w:sz w:val="28"/>
          <w:szCs w:val="28"/>
        </w:rPr>
        <w:t>)</w:t>
      </w:r>
      <w:r w:rsidR="00F517C8">
        <w:rPr>
          <w:rStyle w:val="FontStyle31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Переляканий,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розтривожений,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 xml:space="preserve">я вискакую з палаючого автомобіля. В) Вечірня зірка, </w:t>
      </w:r>
      <w:r w:rsidR="00F517C8" w:rsidRPr="008D1C0B">
        <w:rPr>
          <w:rStyle w:val="FontStyle34"/>
          <w:spacing w:val="0"/>
          <w:sz w:val="28"/>
          <w:szCs w:val="28"/>
        </w:rPr>
        <w:t>далека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невідома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красуня,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алмазно світить з неба на подвір'я.</w:t>
      </w:r>
    </w:p>
    <w:p w:rsidR="00965574" w:rsidRPr="00965574" w:rsidRDefault="002641D4" w:rsidP="00965574">
      <w:pPr>
        <w:pStyle w:val="Style15"/>
        <w:widowControl/>
        <w:spacing w:line="240" w:lineRule="auto"/>
        <w:ind w:left="1134" w:firstLine="0"/>
        <w:jc w:val="both"/>
        <w:rPr>
          <w:rStyle w:val="FontStyle3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199" style="position:absolute;left:0;text-align:left;margin-left:511.8pt;margin-top:1.45pt;width:12.75pt;height:12.4pt;z-index:251841536"/>
        </w:pict>
      </w:r>
      <w:r w:rsidR="00F517C8" w:rsidRPr="008D1C0B">
        <w:rPr>
          <w:rStyle w:val="FontStyle31"/>
          <w:sz w:val="28"/>
          <w:szCs w:val="28"/>
        </w:rPr>
        <w:t xml:space="preserve">г) Волохатий лісовий джміль, </w:t>
      </w:r>
      <w:r w:rsidR="00F517C8" w:rsidRPr="008D1C0B">
        <w:rPr>
          <w:rStyle w:val="FontStyle34"/>
          <w:spacing w:val="0"/>
          <w:sz w:val="28"/>
          <w:szCs w:val="28"/>
        </w:rPr>
        <w:t>неповороткий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і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4"/>
          <w:spacing w:val="0"/>
          <w:sz w:val="28"/>
          <w:szCs w:val="28"/>
        </w:rPr>
        <w:t>вайлуватий,</w:t>
      </w:r>
      <w:r w:rsidR="00F517C8" w:rsidRPr="008D1C0B">
        <w:rPr>
          <w:rStyle w:val="FontStyle34"/>
          <w:sz w:val="28"/>
          <w:szCs w:val="28"/>
        </w:rPr>
        <w:t xml:space="preserve"> </w:t>
      </w:r>
      <w:r w:rsidR="00F517C8" w:rsidRPr="008D1C0B">
        <w:rPr>
          <w:rStyle w:val="FontStyle31"/>
          <w:sz w:val="28"/>
          <w:szCs w:val="28"/>
        </w:rPr>
        <w:t>домов</w:t>
      </w:r>
      <w:r w:rsidR="00965574">
        <w:rPr>
          <w:rStyle w:val="FontStyle31"/>
          <w:sz w:val="28"/>
          <w:szCs w:val="28"/>
        </w:rPr>
        <w:t>ито гуде блакитними куполами</w:t>
      </w:r>
      <w:r w:rsidR="00965574">
        <w:rPr>
          <w:rStyle w:val="FontStyle31"/>
          <w:sz w:val="28"/>
          <w:szCs w:val="28"/>
          <w:lang w:val="ru-RU"/>
        </w:rPr>
        <w:t>.</w:t>
      </w:r>
    </w:p>
    <w:p w:rsidR="00965574" w:rsidRDefault="00965574" w:rsidP="00965574">
      <w:pPr>
        <w:pStyle w:val="Style15"/>
        <w:widowControl/>
        <w:spacing w:line="240" w:lineRule="auto"/>
        <w:ind w:left="1134" w:firstLine="0"/>
        <w:jc w:val="both"/>
        <w:rPr>
          <w:rStyle w:val="FontStyle31"/>
          <w:sz w:val="28"/>
          <w:szCs w:val="28"/>
          <w:lang w:val="ru-RU"/>
        </w:rPr>
      </w:pPr>
    </w:p>
    <w:p w:rsidR="00AE59D2" w:rsidRPr="00965574" w:rsidRDefault="00B12C32" w:rsidP="00965574">
      <w:pPr>
        <w:pStyle w:val="Style15"/>
        <w:widowControl/>
        <w:spacing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5574">
        <w:rPr>
          <w:rStyle w:val="FontStyle31"/>
          <w:color w:val="FF0000"/>
          <w:sz w:val="28"/>
          <w:szCs w:val="28"/>
          <w:lang w:val="ru-RU"/>
        </w:rPr>
        <w:t xml:space="preserve"> </w:t>
      </w:r>
      <w:r w:rsidR="00B6229C" w:rsidRPr="00965574">
        <w:rPr>
          <w:rFonts w:ascii="Times New Roman" w:hAnsi="Times New Roman" w:cs="Times New Roman"/>
          <w:color w:val="FF0000"/>
          <w:sz w:val="48"/>
          <w:szCs w:val="28"/>
        </w:rPr>
        <w:t>КОНТРОЛЬНЕ АУДІЮВАННЯ</w:t>
      </w:r>
    </w:p>
    <w:p w:rsidR="00AE59D2" w:rsidRPr="00965574" w:rsidRDefault="00AE59D2" w:rsidP="00660B63">
      <w:pPr>
        <w:ind w:firstLine="720"/>
        <w:jc w:val="center"/>
        <w:rPr>
          <w:rFonts w:ascii="Times New Roman" w:hAnsi="Times New Roman" w:cs="Times New Roman"/>
          <w:color w:val="0070C0"/>
          <w:sz w:val="48"/>
          <w:szCs w:val="28"/>
        </w:rPr>
      </w:pPr>
      <w:r w:rsidRPr="00965574">
        <w:rPr>
          <w:rFonts w:ascii="Times New Roman" w:hAnsi="Times New Roman" w:cs="Times New Roman"/>
          <w:color w:val="0070C0"/>
          <w:sz w:val="48"/>
          <w:szCs w:val="28"/>
        </w:rPr>
        <w:t xml:space="preserve">Обточування зовнішніх поверхонь </w:t>
      </w:r>
    </w:p>
    <w:p w:rsidR="00AE59D2" w:rsidRPr="00965574" w:rsidRDefault="00AE59D2" w:rsidP="00660B63">
      <w:pPr>
        <w:ind w:firstLine="720"/>
        <w:jc w:val="center"/>
        <w:rPr>
          <w:rFonts w:ascii="Times New Roman" w:hAnsi="Times New Roman" w:cs="Times New Roman"/>
          <w:color w:val="0070C0"/>
          <w:sz w:val="48"/>
          <w:szCs w:val="28"/>
        </w:rPr>
      </w:pPr>
      <w:r w:rsidRPr="00965574">
        <w:rPr>
          <w:rFonts w:ascii="Times New Roman" w:hAnsi="Times New Roman" w:cs="Times New Roman"/>
          <w:color w:val="0070C0"/>
          <w:sz w:val="48"/>
          <w:szCs w:val="28"/>
        </w:rPr>
        <w:t>і підрізування торців</w:t>
      </w:r>
    </w:p>
    <w:p w:rsidR="00AE59D2" w:rsidRPr="00B6229C" w:rsidRDefault="00AE59D2" w:rsidP="00660B63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229C">
        <w:rPr>
          <w:rFonts w:ascii="Times New Roman" w:hAnsi="Times New Roman" w:cs="Times New Roman"/>
          <w:b/>
          <w:i/>
          <w:sz w:val="28"/>
          <w:szCs w:val="28"/>
        </w:rPr>
        <w:t>(для слюсарів з ремонту автомобілів; токарів)</w:t>
      </w:r>
    </w:p>
    <w:p w:rsidR="00AE59D2" w:rsidRPr="001F512C" w:rsidRDefault="00AE59D2" w:rsidP="00660B6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Для обробки зовнішніх поверхонь використовують прохідні різці, які бувають прямі й відігнуті. Відігнутим різцем можна не лише обточувати зовнішню циліндричну поверхню, а й підрізувати торець деталі. Прохідні різці мають головний кут в плані 30-60 градусів. Різці з меншими кутами в плані застосовуються для обробки жорстких заготовок, коли відношення довжини до діаметра І/ &lt;8. Допоміжний кут, як правило, беруть 10...30 градусів.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 xml:space="preserve">Для чорнових проходів застосовують різці з радіусом заокруглення вершин; адже чим більший радіус при вершині, тим чистішою буде оброблена поверхня </w:t>
      </w:r>
      <w:r w:rsidR="00B6229C">
        <w:rPr>
          <w:rFonts w:ascii="Times New Roman" w:hAnsi="Times New Roman" w:cs="Times New Roman"/>
          <w:sz w:val="28"/>
          <w:szCs w:val="28"/>
        </w:rPr>
        <w:t xml:space="preserve">    </w:t>
      </w:r>
      <w:r w:rsidRPr="001F512C">
        <w:rPr>
          <w:rFonts w:ascii="Times New Roman" w:hAnsi="Times New Roman" w:cs="Times New Roman"/>
          <w:sz w:val="28"/>
          <w:szCs w:val="28"/>
        </w:rPr>
        <w:t xml:space="preserve"> </w:t>
      </w:r>
      <w:r w:rsidR="00B6229C">
        <w:rPr>
          <w:rFonts w:ascii="Times New Roman" w:hAnsi="Times New Roman" w:cs="Times New Roman"/>
          <w:sz w:val="28"/>
          <w:szCs w:val="28"/>
        </w:rPr>
        <w:t>(</w:t>
      </w:r>
      <w:r w:rsidRPr="001F512C">
        <w:rPr>
          <w:rFonts w:ascii="Times New Roman" w:hAnsi="Times New Roman" w:cs="Times New Roman"/>
          <w:sz w:val="28"/>
          <w:szCs w:val="28"/>
        </w:rPr>
        <w:t>меншою буде висота залишкових нерівностей).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У практиці використовують прохідні упорні різці з головним кутом у плані 90 градусів. Ними зручно обробляти зовнішні циліндричні поверхні і підрізувати уступи. Упорні різці застосовують також для обточування нежорстких валів, оскільки вони викликають менше прогинання заготовки. Проте в різців з кутом 90 градусів у роботі бере участь менша довжина різальної</w:t>
      </w:r>
      <w:r>
        <w:rPr>
          <w:rFonts w:ascii="Times New Roman" w:hAnsi="Times New Roman" w:cs="Times New Roman"/>
          <w:sz w:val="28"/>
          <w:szCs w:val="28"/>
        </w:rPr>
        <w:t xml:space="preserve"> кромки, ніж у різців з кутом 30</w:t>
      </w:r>
      <w:r w:rsidRPr="001F512C">
        <w:rPr>
          <w:rFonts w:ascii="Times New Roman" w:hAnsi="Times New Roman" w:cs="Times New Roman"/>
          <w:sz w:val="28"/>
          <w:szCs w:val="28"/>
        </w:rPr>
        <w:t>...60 градусів, тому стійкість упорних різців нижча, ніж прохідних.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Для чистового точіння доцільно використовувати чистові різці з радіусом заокруглення 3...5мм. Твердосплавні різці для обробки чавуну мають гостру кромку, а для обробки сталі на кромці різця виконують вузьку фаску.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Перед початком обробки заготовки токар вивчає креслення деталі та обміряє заготовку, щоб продумати, який шар металу треба зрізати й за скільки робочих ходів (проходів). Різець встановлюють на потрібну глибину різання за допомогою лімба - кільця з поділками, закріпленого на кінці гвинта поперечних полозків супорта. На лімбі позначено ціну поділки, тобто значення поперечного переміщення різця при обертанні рукоятки гвинта поперечних полозків з лімбом на одну поділку лімба. У сучасних верстатах ціна поділки дорівнює 0,05мм на сторону. Це означає, що одній поділці лімба відповідає зменшення (або збільшення) діаметра заготовки 0,1 мм.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Щоб дістати потрібний діаметр деталі, застосовують метод пробних проходів. Різець підводять до заготовки, що обертається, до стикання з оброблюваною поверхнею, і момент зіткнення помічають за появою ледь видної кільцевої риски. Далі різець відводять управо за межі заготовки повздовжнім переміщенням супорта. Лімбове кільце встановлюють спочатку в нульове положення і поворотом рукоятки пересувають поперечні полозки супорта вперед на відстань, дещо меншу, ніж треба для одержання остаточного розміру ( контроль за лімбом поперечних полозків).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12C">
        <w:rPr>
          <w:rFonts w:ascii="Times New Roman" w:hAnsi="Times New Roman" w:cs="Times New Roman"/>
          <w:sz w:val="28"/>
          <w:szCs w:val="28"/>
        </w:rPr>
        <w:t xml:space="preserve">Після цього ручною подачею обточують невелику ділянку поверхні на довжину 3...5 мм, відводять різець, і штангенциркулем або мікрометром вимірюють розмір цієї ділянки. За даними вимірювань уточнюють, на яку відстань треба додатково подати різець уперед. Коли різець остаточно </w:t>
      </w:r>
      <w:r w:rsidRPr="001F512C">
        <w:rPr>
          <w:rFonts w:ascii="Times New Roman" w:hAnsi="Times New Roman" w:cs="Times New Roman"/>
          <w:sz w:val="28"/>
          <w:szCs w:val="28"/>
        </w:rPr>
        <w:lastRenderedPageBreak/>
        <w:t>встановлено на розмір, решту заготовок партії обробляють з установленням різця за лімбом без пробних робочих ходів.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Між гвинтом поперечних полозків та його гайкою завжди є деякий зазор. Щоб цей люфт не спричиняв похибок при встановлені різця за лімбом, рукоятку гвинта слід обертати лише за годинниковою стрілкою, тобто праворуч, зробивши попередньо один оберт проти годинникової стрілки.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Торець можна підрізувати упорним різцем поперечною подачею з установленням головної різальної кромки під невеликим кутом до торцевої поверхні: роботу різання в цьому разі виконує допоміжна кромка.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Площинність торця перевіряють прикладанням до нього лінійки чи косинця, а перпендикулярність до зовнішньої поверхні — косинцем.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Канавки на зовнішніх циліндричних поверхнях виточують прорізними різцями, а відрізують - відрізними різцями.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Ширина різальної кромки відрізного різця залежить від діаметра заготовки, що обробляється. Відрізний різець слід встановлювати якомога точніше по осі центрів верстата: якщо різальна кромка опиниться вище чи нижче від осі, то в цьому разі при наближенні різця до осі на деталі, що відрізується, утворюється стерженець. Відстань між відрізуванням від кулачків патрона має не перевищувати 3.. .5 мм.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Глибину проточуваної канавки контролюють за допомогою лінійки, штангенциркуля або шаблона. При проточуванні і відрізуванні подачу беруть меншою, ніж при зовнішньому обточуванні чи підрізуванні - 0,1.. .0,3 мм/об.</w:t>
      </w: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26FB" w:rsidRDefault="00E526FB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26FB" w:rsidRDefault="00E526FB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26FB" w:rsidRPr="00E526FB" w:rsidRDefault="00E526FB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59D2" w:rsidRDefault="00B86C18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38743" cy="781050"/>
            <wp:effectExtent l="19050" t="0" r="4207" b="0"/>
            <wp:docPr id="16" name="Рисунок 10" descr="C:\Documents and Settings\User\Рабочий стол\знак за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знак запитан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3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D2" w:rsidRPr="00965574" w:rsidRDefault="00B6229C" w:rsidP="00660B63">
      <w:pPr>
        <w:ind w:firstLine="72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65574">
        <w:rPr>
          <w:rFonts w:ascii="Times New Roman" w:hAnsi="Times New Roman" w:cs="Times New Roman"/>
          <w:b/>
          <w:color w:val="FF0000"/>
          <w:sz w:val="36"/>
          <w:szCs w:val="28"/>
        </w:rPr>
        <w:t>ТЕСТИ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1. Для обробки зовнішніх поверхонь використовують:</w:t>
      </w:r>
    </w:p>
    <w:p w:rsidR="00AE59D2" w:rsidRPr="00E526FB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0" style="position:absolute;left:0;text-align:left;margin-left:166.05pt;margin-top:2pt;width:15.75pt;height:12.4pt;z-index:251842560"/>
        </w:pict>
      </w:r>
      <w:r w:rsidR="00E526FB">
        <w:rPr>
          <w:rFonts w:ascii="Times New Roman" w:hAnsi="Times New Roman" w:cs="Times New Roman"/>
          <w:sz w:val="28"/>
          <w:szCs w:val="28"/>
        </w:rPr>
        <w:t>а) різці</w:t>
      </w:r>
    </w:p>
    <w:p w:rsidR="00AE59D2" w:rsidRPr="00E526FB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1" style="position:absolute;left:0;text-align:left;margin-left:166.05pt;margin-top:2.4pt;width:15.75pt;height:11.65pt;z-index:251843584"/>
        </w:pict>
      </w:r>
      <w:r w:rsidR="00E526FB">
        <w:rPr>
          <w:rFonts w:ascii="Times New Roman" w:hAnsi="Times New Roman" w:cs="Times New Roman"/>
          <w:sz w:val="28"/>
          <w:szCs w:val="28"/>
        </w:rPr>
        <w:t>б) циркуль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2" style="position:absolute;left:0;text-align:left;margin-left:166.05pt;margin-top:2.8pt;width:15.75pt;height:12.4pt;z-index:251844608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лінійку.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2. За допомогою чого різець встановлюють на потрібну глибину:</w:t>
      </w:r>
    </w:p>
    <w:p w:rsidR="00AE59D2" w:rsidRPr="00E526FB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3" style="position:absolute;left:0;text-align:left;margin-left:166.05pt;margin-top:.6pt;width:15.75pt;height:11.65pt;z-index:251845632"/>
        </w:pict>
      </w:r>
      <w:r w:rsidR="00E526FB">
        <w:rPr>
          <w:rFonts w:ascii="Times New Roman" w:hAnsi="Times New Roman" w:cs="Times New Roman"/>
          <w:sz w:val="28"/>
          <w:szCs w:val="28"/>
        </w:rPr>
        <w:t>а) лімба</w:t>
      </w:r>
    </w:p>
    <w:p w:rsidR="00AE59D2" w:rsidRPr="00E526FB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4" style="position:absolute;left:0;text-align:left;margin-left:166.05pt;margin-top:2.15pt;width:15.75pt;height:11.65pt;z-index:251846656"/>
        </w:pict>
      </w:r>
      <w:r w:rsidR="00E526FB">
        <w:rPr>
          <w:rFonts w:ascii="Times New Roman" w:hAnsi="Times New Roman" w:cs="Times New Roman"/>
          <w:sz w:val="28"/>
          <w:szCs w:val="28"/>
        </w:rPr>
        <w:t>б) індикатора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5" style="position:absolute;left:0;text-align:left;margin-left:166.05pt;margin-top:3.3pt;width:15.75pt;height:10.9pt;z-index:251847680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скоб.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6" style="position:absolute;left:0;text-align:left;margin-left:166.05pt;margin-top:14.6pt;width:15.75pt;height:12.4pt;z-index:251848704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3. Для підрізання торця використовують такі різці:</w:t>
      </w:r>
    </w:p>
    <w:p w:rsidR="00AE59D2" w:rsidRPr="00820F09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7" style="position:absolute;left:0;text-align:left;margin-left:166.05pt;margin-top:15.35pt;width:15.75pt;height:12.4pt;z-index:251849728"/>
        </w:pict>
      </w:r>
      <w:r w:rsidR="00820F09">
        <w:rPr>
          <w:rFonts w:ascii="Times New Roman" w:hAnsi="Times New Roman" w:cs="Times New Roman"/>
          <w:sz w:val="28"/>
          <w:szCs w:val="28"/>
        </w:rPr>
        <w:t>а) прохідні прямі</w:t>
      </w:r>
    </w:p>
    <w:p w:rsidR="00AE59D2" w:rsidRPr="00820F09" w:rsidRDefault="00820F09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б) упорні</w:t>
      </w:r>
    </w:p>
    <w:p w:rsidR="00AE59D2" w:rsidRPr="00820F09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8" style="position:absolute;left:0;text-align:left;margin-left:166.05pt;margin-top:.8pt;width:15.75pt;height:13.15pt;z-index:251850752"/>
        </w:pict>
      </w:r>
      <w:r w:rsidR="00820F09">
        <w:rPr>
          <w:rFonts w:ascii="Times New Roman" w:hAnsi="Times New Roman" w:cs="Times New Roman"/>
          <w:sz w:val="28"/>
          <w:szCs w:val="28"/>
        </w:rPr>
        <w:t>в) прохідні відігнуті</w:t>
      </w:r>
    </w:p>
    <w:p w:rsidR="00AE59D2" w:rsidRPr="00820F09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09" style="position:absolute;left:0;text-align:left;margin-left:166.05pt;margin-top:1.95pt;width:15.75pt;height:13.15pt;z-index:251851776"/>
        </w:pict>
      </w:r>
      <w:r w:rsidR="00820F09">
        <w:rPr>
          <w:rFonts w:ascii="Times New Roman" w:hAnsi="Times New Roman" w:cs="Times New Roman"/>
          <w:sz w:val="28"/>
          <w:szCs w:val="28"/>
        </w:rPr>
        <w:t>г) прорізні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0" style="position:absolute;left:0;text-align:left;margin-left:166.05pt;margin-top:3.85pt;width:15.75pt;height:12.4pt;z-index:251852800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д) підрізні.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4. Перпендикулярність торця контролюють:</w:t>
      </w:r>
    </w:p>
    <w:p w:rsidR="00AE59D2" w:rsidRPr="00820F09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1" style="position:absolute;left:0;text-align:left;margin-left:166.05pt;margin-top:2.85pt;width:15.75pt;height:10.9pt;z-index:251853824"/>
        </w:pict>
      </w:r>
      <w:r w:rsidR="00820F09">
        <w:rPr>
          <w:rFonts w:ascii="Times New Roman" w:hAnsi="Times New Roman" w:cs="Times New Roman"/>
          <w:sz w:val="28"/>
          <w:szCs w:val="28"/>
        </w:rPr>
        <w:t>а) лінійкою</w:t>
      </w:r>
    </w:p>
    <w:p w:rsidR="00AE59D2" w:rsidRPr="00820F09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2" style="position:absolute;left:0;text-align:left;margin-left:166.05pt;margin-top:2.5pt;width:15.75pt;height:11.65pt;z-index:251854848"/>
        </w:pict>
      </w:r>
      <w:r w:rsidR="00820F09">
        <w:rPr>
          <w:rFonts w:ascii="Times New Roman" w:hAnsi="Times New Roman" w:cs="Times New Roman"/>
          <w:sz w:val="28"/>
          <w:szCs w:val="28"/>
        </w:rPr>
        <w:t>б) косинцем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3" style="position:absolute;left:0;text-align:left;margin-left:166.05pt;margin-top:3.65pt;width:15.75pt;height:11.65pt;z-index:251855872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штангенциркулем.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4" style="position:absolute;left:0;text-align:left;margin-left:161.55pt;margin-top:16.05pt;width:14.25pt;height:12.4pt;z-index:251856896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5. Площинність торця контролюють:</w:t>
      </w:r>
    </w:p>
    <w:p w:rsidR="00AE59D2" w:rsidRPr="001F512C" w:rsidRDefault="00106EEF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лінійкою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5" style="position:absolute;left:0;text-align:left;margin-left:161.55pt;margin-top:1.5pt;width:14.25pt;height:11.65pt;z-index:251857920"/>
        </w:pict>
      </w:r>
      <w:r w:rsidR="00106EEF">
        <w:rPr>
          <w:rFonts w:ascii="Times New Roman" w:hAnsi="Times New Roman" w:cs="Times New Roman"/>
          <w:sz w:val="28"/>
          <w:szCs w:val="28"/>
        </w:rPr>
        <w:t>б) косинцем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6" style="position:absolute;left:0;text-align:left;margin-left:171.3pt;margin-top:1.9pt;width:15pt;height:13.15pt;z-index:251858944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штангенциркулем.</w:t>
      </w: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6. Для точіння канавок використовують такі різці: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7" style="position:absolute;left:0;text-align:left;margin-left:208.05pt;margin-top:4.65pt;width:15.75pt;height:12.4pt;z-index:251859968"/>
        </w:pict>
      </w:r>
      <w:r w:rsidR="00106EEF">
        <w:rPr>
          <w:rFonts w:ascii="Times New Roman" w:hAnsi="Times New Roman" w:cs="Times New Roman"/>
          <w:sz w:val="28"/>
          <w:szCs w:val="28"/>
        </w:rPr>
        <w:t>а) прохідні розточувальні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8" style="position:absolute;left:0;text-align:left;margin-left:208.05pt;margin-top:5.8pt;width:15.75pt;height:11.65pt;z-index:251860992"/>
        </w:pict>
      </w:r>
      <w:r w:rsidR="00106EEF">
        <w:rPr>
          <w:rFonts w:ascii="Times New Roman" w:hAnsi="Times New Roman" w:cs="Times New Roman"/>
          <w:sz w:val="28"/>
          <w:szCs w:val="28"/>
        </w:rPr>
        <w:t>б) упорні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19" style="position:absolute;left:0;text-align:left;margin-left:208.05pt;margin-top:6.95pt;width:15.75pt;height:11.65pt;z-index:251862016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</w:t>
      </w:r>
      <w:r w:rsidR="00106EEF">
        <w:rPr>
          <w:rFonts w:ascii="Times New Roman" w:hAnsi="Times New Roman" w:cs="Times New Roman"/>
          <w:sz w:val="28"/>
          <w:szCs w:val="28"/>
        </w:rPr>
        <w:t>) прохідні відігнуті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0" style="position:absolute;left:0;text-align:left;margin-left:208.05pt;margin-top:6.6pt;width:15.75pt;height:9pt;z-index:251863040"/>
        </w:pict>
      </w:r>
      <w:r w:rsidR="00106EEF">
        <w:rPr>
          <w:rFonts w:ascii="Times New Roman" w:hAnsi="Times New Roman" w:cs="Times New Roman"/>
          <w:sz w:val="28"/>
          <w:szCs w:val="28"/>
        </w:rPr>
        <w:t>г) прорізні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1" style="position:absolute;left:0;text-align:left;margin-left:208.05pt;margin-top:4pt;width:15.75pt;height:11.65pt;z-index:251864064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д) підрізні.</w:t>
      </w:r>
    </w:p>
    <w:p w:rsidR="00AE59D2" w:rsidRDefault="00AE59D2" w:rsidP="00B622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7. Ширина різця при відрізанні залежить від: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2" style="position:absolute;left:0;text-align:left;margin-left:208.05pt;margin-top:.7pt;width:15.75pt;height:12.4pt;z-index:251865088"/>
        </w:pict>
      </w:r>
      <w:r w:rsidR="00106EEF">
        <w:rPr>
          <w:rFonts w:ascii="Times New Roman" w:hAnsi="Times New Roman" w:cs="Times New Roman"/>
          <w:sz w:val="28"/>
          <w:szCs w:val="28"/>
        </w:rPr>
        <w:t>а) діаметра заготовки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3" style="position:absolute;left:0;text-align:left;margin-left:208.05pt;margin-top:.75pt;width:15.75pt;height:12pt;z-index:251866112"/>
        </w:pict>
      </w:r>
      <w:r w:rsidR="00106EEF">
        <w:rPr>
          <w:rFonts w:ascii="Times New Roman" w:hAnsi="Times New Roman" w:cs="Times New Roman"/>
          <w:sz w:val="28"/>
          <w:szCs w:val="28"/>
        </w:rPr>
        <w:t>б) довжини заготовки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4" style="position:absolute;left:0;text-align:left;margin-left:208.05pt;margin-top:.75pt;width:15.75pt;height:11.65pt;z-index:251867136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матеріал заготовки.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8. Відрізний різець встановлюється: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5" style="position:absolute;left:0;text-align:left;margin-left:247.05pt;margin-top:.25pt;width:12.75pt;height:12.4pt;z-index:251868160"/>
        </w:pict>
      </w:r>
      <w:r w:rsidR="00106EEF">
        <w:rPr>
          <w:rFonts w:ascii="Times New Roman" w:hAnsi="Times New Roman" w:cs="Times New Roman"/>
          <w:sz w:val="28"/>
          <w:szCs w:val="28"/>
        </w:rPr>
        <w:t>а) вище центра заготовки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6" style="position:absolute;left:0;text-align:left;margin-left:247.05pt;margin-top:3.65pt;width:12.75pt;height:11.25pt;z-index:251869184"/>
        </w:pict>
      </w:r>
      <w:r w:rsidR="00106EEF">
        <w:rPr>
          <w:rFonts w:ascii="Times New Roman" w:hAnsi="Times New Roman" w:cs="Times New Roman"/>
          <w:sz w:val="28"/>
          <w:szCs w:val="28"/>
        </w:rPr>
        <w:t>б) нижче центра заготовки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7" style="position:absolute;left:0;text-align:left;margin-left:247.05pt;margin-top:2.55pt;width:12.75pt;height:12.4pt;z-index:251870208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по центру заготовки.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 xml:space="preserve">9. Відстань місця відрізування від кулачків патрона не повинна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перевищувати: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8" style="position:absolute;left:0;text-align:left;margin-left:235.8pt;margin-top:2.65pt;width:15pt;height:10.9pt;z-index:251871232"/>
        </w:pict>
      </w:r>
      <w:r w:rsidR="00106EEF">
        <w:rPr>
          <w:rFonts w:ascii="Times New Roman" w:hAnsi="Times New Roman" w:cs="Times New Roman"/>
          <w:sz w:val="28"/>
          <w:szCs w:val="28"/>
        </w:rPr>
        <w:t>а) 1-2мм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29" style="position:absolute;left:0;text-align:left;margin-left:235.8pt;margin-top:3.05pt;width:15pt;height:12.4pt;z-index:251872256"/>
        </w:pict>
      </w:r>
      <w:r w:rsidR="00106EEF">
        <w:rPr>
          <w:rFonts w:ascii="Times New Roman" w:hAnsi="Times New Roman" w:cs="Times New Roman"/>
          <w:sz w:val="28"/>
          <w:szCs w:val="28"/>
        </w:rPr>
        <w:t>б) 3-5 мм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0" style="position:absolute;left:0;text-align:left;margin-left:235.8pt;margin-top:3.8pt;width:15pt;height:10.9pt;z-index:251873280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6-10мм</w:t>
      </w:r>
      <w:r w:rsidR="00AE59D2">
        <w:rPr>
          <w:rFonts w:ascii="Times New Roman" w:hAnsi="Times New Roman" w:cs="Times New Roman"/>
          <w:sz w:val="28"/>
          <w:szCs w:val="28"/>
        </w:rPr>
        <w:t>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F512C">
        <w:rPr>
          <w:rFonts w:ascii="Times New Roman" w:hAnsi="Times New Roman" w:cs="Times New Roman"/>
          <w:sz w:val="28"/>
          <w:szCs w:val="28"/>
        </w:rPr>
        <w:t>.Відкидний упор використовують: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1" style="position:absolute;left:0;text-align:left;margin-left:284.55pt;margin-top:3.9pt;width:12.75pt;height:10.9pt;z-index:251874304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 xml:space="preserve">а) </w:t>
      </w:r>
      <w:r w:rsidR="00296361">
        <w:rPr>
          <w:rFonts w:ascii="Times New Roman" w:hAnsi="Times New Roman" w:cs="Times New Roman"/>
          <w:sz w:val="28"/>
          <w:szCs w:val="28"/>
        </w:rPr>
        <w:t>для отримання заданого діаметра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2" style="position:absolute;left:0;text-align:left;margin-left:284.55pt;margin-top:4.3pt;width:12.75pt;height:13.15pt;z-index:251875328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б</w:t>
      </w:r>
      <w:r w:rsidR="00296361">
        <w:rPr>
          <w:rFonts w:ascii="Times New Roman" w:hAnsi="Times New Roman" w:cs="Times New Roman"/>
          <w:sz w:val="28"/>
          <w:szCs w:val="28"/>
        </w:rPr>
        <w:t>) для отримання заданої довжини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3" style="position:absolute;left:0;text-align:left;margin-left:284.55pt;margin-top:5.8pt;width:12.75pt;height:11.65pt;z-index:251876352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для отримання заданої глибини.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1F51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12C">
        <w:rPr>
          <w:rFonts w:ascii="Times New Roman" w:hAnsi="Times New Roman" w:cs="Times New Roman"/>
          <w:sz w:val="28"/>
          <w:szCs w:val="28"/>
        </w:rPr>
        <w:t>При відрізуванні подачу беруть: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4" style="position:absolute;left:0;text-align:left;margin-left:240.3pt;margin-top:2.2pt;width:14.25pt;height:11.65pt;z-index:251877376"/>
        </w:pict>
      </w:r>
      <w:r w:rsidR="00296361">
        <w:rPr>
          <w:rFonts w:ascii="Times New Roman" w:hAnsi="Times New Roman" w:cs="Times New Roman"/>
          <w:sz w:val="28"/>
          <w:szCs w:val="28"/>
        </w:rPr>
        <w:t>а) 0,1 - 0,3мм/об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5" style="position:absolute;left:0;text-align:left;margin-left:240.3pt;margin-top:1.85pt;width:14.25pt;height:11.65pt;z-index:251878400"/>
        </w:pict>
      </w:r>
      <w:r w:rsidR="00296361">
        <w:rPr>
          <w:rFonts w:ascii="Times New Roman" w:hAnsi="Times New Roman" w:cs="Times New Roman"/>
          <w:sz w:val="28"/>
          <w:szCs w:val="28"/>
        </w:rPr>
        <w:t>б) 0,4-0,6мм/об</w:t>
      </w:r>
    </w:p>
    <w:p w:rsidR="00AE59D2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6" style="position:absolute;left:0;text-align:left;margin-left:240.3pt;margin-top:1.85pt;width:14.25pt;height:10.9pt;z-index:251879424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в) 0,8 - 0,9мм/об.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7" style="position:absolute;left:0;text-align:left;margin-left:240.3pt;margin-top:14.65pt;width:14.25pt;height:10.9pt;z-index:251880448"/>
        </w:pict>
      </w:r>
      <w:r w:rsidR="00AE59D2" w:rsidRPr="001F512C">
        <w:rPr>
          <w:rFonts w:ascii="Times New Roman" w:hAnsi="Times New Roman" w:cs="Times New Roman"/>
          <w:sz w:val="28"/>
          <w:szCs w:val="28"/>
        </w:rPr>
        <w:t>12.</w:t>
      </w:r>
      <w:r w:rsidR="00AE59D2">
        <w:rPr>
          <w:rFonts w:ascii="Times New Roman" w:hAnsi="Times New Roman" w:cs="Times New Roman"/>
          <w:sz w:val="28"/>
          <w:szCs w:val="28"/>
        </w:rPr>
        <w:t xml:space="preserve"> </w:t>
      </w:r>
      <w:r w:rsidR="00AE59D2" w:rsidRPr="001F512C">
        <w:rPr>
          <w:rFonts w:ascii="Times New Roman" w:hAnsi="Times New Roman" w:cs="Times New Roman"/>
          <w:sz w:val="28"/>
          <w:szCs w:val="28"/>
        </w:rPr>
        <w:t>Глибину канавки контролюють: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8" style="position:absolute;left:0;text-align:left;margin-left:240.3pt;margin-top:14.7pt;width:14.25pt;height:11.25pt;z-index:251881472"/>
        </w:pict>
      </w:r>
      <w:r w:rsidR="00296361">
        <w:rPr>
          <w:rFonts w:ascii="Times New Roman" w:hAnsi="Times New Roman" w:cs="Times New Roman"/>
          <w:sz w:val="28"/>
          <w:szCs w:val="28"/>
        </w:rPr>
        <w:t>а) лінійкою</w:t>
      </w:r>
    </w:p>
    <w:p w:rsidR="00AE59D2" w:rsidRPr="001F512C" w:rsidRDefault="002641D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239" style="position:absolute;left:0;text-align:left;margin-left:240.3pt;margin-top:15.1pt;width:14.25pt;height:13.15pt;z-index:251882496"/>
        </w:pict>
      </w:r>
      <w:r w:rsidR="00296361">
        <w:rPr>
          <w:rFonts w:ascii="Times New Roman" w:hAnsi="Times New Roman" w:cs="Times New Roman"/>
          <w:sz w:val="28"/>
          <w:szCs w:val="28"/>
        </w:rPr>
        <w:t>б) шаблоном</w:t>
      </w:r>
    </w:p>
    <w:p w:rsidR="00AE59D2" w:rsidRPr="001F512C" w:rsidRDefault="00AE59D2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512C">
        <w:rPr>
          <w:rFonts w:ascii="Times New Roman" w:hAnsi="Times New Roman" w:cs="Times New Roman"/>
          <w:sz w:val="28"/>
          <w:szCs w:val="28"/>
        </w:rPr>
        <w:t>в) штангенциркулем.</w:t>
      </w:r>
    </w:p>
    <w:p w:rsidR="00AE59D2" w:rsidRPr="00AE59D2" w:rsidRDefault="00AE59D2" w:rsidP="00660B63">
      <w:pPr>
        <w:pStyle w:val="Style15"/>
        <w:widowControl/>
        <w:spacing w:line="240" w:lineRule="auto"/>
        <w:ind w:left="1134" w:firstLine="0"/>
        <w:jc w:val="both"/>
        <w:rPr>
          <w:rStyle w:val="FontStyle31"/>
          <w:sz w:val="28"/>
          <w:szCs w:val="28"/>
          <w:lang w:val="ru-RU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67" w:line="240" w:lineRule="auto"/>
        <w:ind w:right="5184"/>
        <w:jc w:val="both"/>
        <w:rPr>
          <w:rStyle w:val="FontStyle32"/>
          <w:sz w:val="28"/>
          <w:szCs w:val="28"/>
        </w:rPr>
      </w:pPr>
    </w:p>
    <w:p w:rsidR="00F517C8" w:rsidRPr="00965574" w:rsidRDefault="006A6C8D" w:rsidP="00965574">
      <w:pPr>
        <w:pStyle w:val="Style12"/>
        <w:widowControl/>
        <w:spacing w:before="67" w:line="240" w:lineRule="auto"/>
        <w:rPr>
          <w:rStyle w:val="FontStyle32"/>
          <w:b/>
          <w:color w:val="FF0000"/>
          <w:sz w:val="36"/>
          <w:szCs w:val="36"/>
        </w:rPr>
      </w:pPr>
      <w:r>
        <w:rPr>
          <w:rStyle w:val="FontStyle32"/>
          <w:sz w:val="28"/>
          <w:szCs w:val="28"/>
          <w:lang w:val="ru-RU"/>
        </w:rPr>
        <w:t xml:space="preserve">                                    </w:t>
      </w:r>
      <w:r w:rsidR="00965574" w:rsidRPr="00965574">
        <w:rPr>
          <w:rStyle w:val="FontStyle32"/>
          <w:b/>
          <w:color w:val="FF0000"/>
          <w:sz w:val="36"/>
          <w:szCs w:val="36"/>
          <w:lang w:val="ru-RU"/>
        </w:rPr>
        <w:t xml:space="preserve"> </w:t>
      </w:r>
      <w:r w:rsidR="00B6229C" w:rsidRPr="00965574">
        <w:rPr>
          <w:rStyle w:val="FontStyle32"/>
          <w:b/>
          <w:color w:val="FF0000"/>
          <w:sz w:val="36"/>
          <w:szCs w:val="36"/>
        </w:rPr>
        <w:t>КОНТРОЛЬНІ ДИКТАНТИ</w:t>
      </w:r>
    </w:p>
    <w:p w:rsidR="00B6229C" w:rsidRPr="00965574" w:rsidRDefault="00E12760" w:rsidP="00E12760">
      <w:pPr>
        <w:pStyle w:val="Style12"/>
        <w:widowControl/>
        <w:spacing w:before="67" w:line="240" w:lineRule="auto"/>
        <w:jc w:val="center"/>
        <w:rPr>
          <w:rStyle w:val="FontStyle32"/>
          <w:b/>
          <w:color w:val="0070C0"/>
          <w:sz w:val="28"/>
          <w:szCs w:val="28"/>
        </w:rPr>
      </w:pPr>
      <w:r w:rsidRPr="00965574">
        <w:rPr>
          <w:rStyle w:val="FontStyle32"/>
          <w:b/>
          <w:color w:val="0070C0"/>
          <w:sz w:val="28"/>
          <w:szCs w:val="28"/>
        </w:rPr>
        <w:t>ОБСЛУГОВУВАННЯ АВТОМОБІЛІВ</w:t>
      </w:r>
    </w:p>
    <w:p w:rsidR="00F517C8" w:rsidRPr="008D1C0B" w:rsidRDefault="00F517C8" w:rsidP="00660B63">
      <w:pPr>
        <w:pStyle w:val="Style3"/>
        <w:widowControl/>
        <w:spacing w:before="62" w:line="240" w:lineRule="auto"/>
        <w:ind w:firstLine="851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Приватна та недержавна власність на автомобілі суттєво змінює відносини та форми їх використання. Якщо за радянських часів автомобільний парк концентрувався з державних комплексних автопідприємствах, які здійснювали перевезення й одночасно обслуговування та ремонт автомобілів, то в умовах приватної автотранспортні фірми, де сконцентрована велика кількість а</w:t>
      </w:r>
      <w:r>
        <w:rPr>
          <w:rStyle w:val="FontStyle31"/>
          <w:sz w:val="28"/>
          <w:szCs w:val="28"/>
        </w:rPr>
        <w:t>втомобілів, зустрічаються рідко</w:t>
      </w:r>
      <w:r w:rsidRPr="008D1C0B">
        <w:rPr>
          <w:rStyle w:val="FontStyle31"/>
          <w:sz w:val="28"/>
          <w:szCs w:val="28"/>
        </w:rPr>
        <w:t>.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Більшість автомобілів перебуває у руках власників, котрі на контрактній основі використовують їх за призначенням. Наприклад, в Англії є таксомоторна фірма, що не має жодного власного автомобіля, а якщо й має, то чимшвидше поспішає здати його в оренду, аби не брати на себе клопоти, пов'язані з підтримкою його працездатності. Кожен водій - автовласник пов'язаний з фірмою програмою, за допомогою якої забезпечується пошук пасажирів. Усі витрати на автомобіль, у тому числі і на технічне обслуговування та ремонт, є прерогативою водія; фірма ж до цього жодного відношення не має. В таких умовах водій, звичайно, користується послугами СТО.</w:t>
      </w:r>
    </w:p>
    <w:p w:rsidR="00F517C8" w:rsidRPr="00C535B3" w:rsidRDefault="00F517C8" w:rsidP="00660B63">
      <w:pPr>
        <w:pStyle w:val="Style19"/>
        <w:widowControl/>
        <w:spacing w:before="5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C0B">
        <w:rPr>
          <w:rStyle w:val="FontStyle31"/>
          <w:sz w:val="28"/>
          <w:szCs w:val="28"/>
        </w:rPr>
        <w:t>У нас уже сьогодні для СТО немає різниці між автомобілями, що належать фізичним чи юридичним особам: їй однаково хто платить гроші та яким чином - готівкою чи безготівковими розрахунками. Крім того, автотранспортні підприємства, котрі мають у своєму розпорядженні рухомий склад та виробничі потужності з обслуговування й ремонту автомобілів, беруть на себе функцію комерційного обслуговування й ремонту автомобілів і, отже, стають підприємствами автосервісу.</w:t>
      </w: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ind w:firstLine="851"/>
        <w:jc w:val="both"/>
        <w:rPr>
          <w:rStyle w:val="FontStyle32"/>
          <w:b/>
          <w:sz w:val="28"/>
          <w:szCs w:val="28"/>
        </w:rPr>
      </w:pPr>
    </w:p>
    <w:p w:rsidR="00F517C8" w:rsidRDefault="00F517C8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B6229C" w:rsidRDefault="00B6229C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907F2E" w:rsidRDefault="00907F2E" w:rsidP="00B6229C">
      <w:pPr>
        <w:pStyle w:val="Style12"/>
        <w:widowControl/>
        <w:spacing w:before="96" w:line="240" w:lineRule="auto"/>
        <w:jc w:val="center"/>
        <w:rPr>
          <w:rStyle w:val="FontStyle32"/>
          <w:b/>
          <w:sz w:val="28"/>
          <w:szCs w:val="28"/>
        </w:rPr>
      </w:pPr>
    </w:p>
    <w:p w:rsidR="00B6229C" w:rsidRPr="00965574" w:rsidRDefault="00B6229C" w:rsidP="00B6229C">
      <w:pPr>
        <w:pStyle w:val="Style12"/>
        <w:widowControl/>
        <w:spacing w:before="96" w:line="240" w:lineRule="auto"/>
        <w:jc w:val="center"/>
        <w:rPr>
          <w:rStyle w:val="FontStyle32"/>
          <w:b/>
          <w:color w:val="0070C0"/>
          <w:sz w:val="28"/>
          <w:szCs w:val="28"/>
        </w:rPr>
      </w:pPr>
      <w:r w:rsidRPr="00965574">
        <w:rPr>
          <w:rStyle w:val="FontStyle32"/>
          <w:b/>
          <w:color w:val="0070C0"/>
          <w:sz w:val="28"/>
          <w:szCs w:val="28"/>
        </w:rPr>
        <w:t>КУЛЬТУРА ВОДІННЯ</w:t>
      </w:r>
    </w:p>
    <w:p w:rsidR="00707A1D" w:rsidRDefault="00707A1D" w:rsidP="00660B63">
      <w:pPr>
        <w:pStyle w:val="Style12"/>
        <w:widowControl/>
        <w:spacing w:before="96" w:line="240" w:lineRule="auto"/>
        <w:jc w:val="both"/>
        <w:rPr>
          <w:rStyle w:val="FontStyle32"/>
          <w:b/>
          <w:sz w:val="28"/>
          <w:szCs w:val="28"/>
        </w:rPr>
      </w:pPr>
    </w:p>
    <w:p w:rsidR="00F517C8" w:rsidRPr="008D1C0B" w:rsidRDefault="00F517C8" w:rsidP="00660B63">
      <w:pPr>
        <w:pStyle w:val="Style19"/>
        <w:widowControl/>
        <w:spacing w:before="82" w:line="240" w:lineRule="auto"/>
        <w:ind w:firstLine="851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Найважливішим культурологічним чинником діяльності водія є його надійність. Надійний водій - це той, хто вчасно і без пригод доставить вас за адресою. Надійність залежить і від психологічних чинників. Звичайно, вчасно і без халепи нас може доставити і водій психологічно ненадійний, але при цьому ви дуже ризикуєте. Абсолютного показника надійності водія немає, проте зрозуміло, що це в основному функція його розумової діяльності. Минули часи, коли для керування автомобілем потрібні були великі фізичні зусилля. Тепер майже на всіх транспортних засобах є підсилювачі керма, гідрогальма та автоматичні коробки передач.</w:t>
      </w:r>
    </w:p>
    <w:p w:rsidR="00F517C8" w:rsidRPr="008D1C0B" w:rsidRDefault="00F517C8" w:rsidP="00660B63">
      <w:pPr>
        <w:pStyle w:val="Style9"/>
        <w:widowControl/>
        <w:spacing w:line="240" w:lineRule="auto"/>
        <w:ind w:firstLine="851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Непрямим показником надійності водія є його культура як відображення його майстерності водіння та психофізіологічних особливостей, що спрямовані на зниження дорожнього ризику. Під дорожнім ризиком слід розуміти сукупність усіх чинників ризику: технічний стан автомобіля, стан нервової системи водія і динаміку фізіологічних процесів, його загальний стан здоров'я, що не призводять до катастрофічних наслідків</w:t>
      </w:r>
      <w:r>
        <w:rPr>
          <w:rStyle w:val="FontStyle31"/>
          <w:sz w:val="28"/>
          <w:szCs w:val="28"/>
        </w:rPr>
        <w:t xml:space="preserve"> </w:t>
      </w:r>
      <w:r w:rsidRPr="008D1C0B">
        <w:rPr>
          <w:rStyle w:val="FontStyle31"/>
          <w:sz w:val="28"/>
          <w:szCs w:val="28"/>
        </w:rPr>
        <w:t>(інфаркт, інсульт, різні болючі приступи); безкомпромісну їзду, що повністю гарантує уникнення зіткнень з партнерами по дорожньому руху, а також їзду без порушення Правил т</w:t>
      </w:r>
      <w:r>
        <w:rPr>
          <w:rStyle w:val="FontStyle31"/>
          <w:sz w:val="28"/>
          <w:szCs w:val="28"/>
        </w:rPr>
        <w:t>а без зауважень з боку дорожньо-</w:t>
      </w:r>
      <w:r w:rsidRPr="008D1C0B">
        <w:rPr>
          <w:rStyle w:val="FontStyle31"/>
          <w:sz w:val="28"/>
          <w:szCs w:val="28"/>
        </w:rPr>
        <w:t>патрульної служби.</w:t>
      </w:r>
    </w:p>
    <w:p w:rsidR="00F517C8" w:rsidRPr="008D1C0B" w:rsidRDefault="00F517C8" w:rsidP="00660B63">
      <w:pPr>
        <w:pStyle w:val="Style9"/>
        <w:widowControl/>
        <w:spacing w:line="240" w:lineRule="auto"/>
        <w:ind w:firstLine="851"/>
        <w:jc w:val="both"/>
        <w:rPr>
          <w:rStyle w:val="FontStyle31"/>
          <w:sz w:val="28"/>
          <w:szCs w:val="28"/>
        </w:rPr>
      </w:pPr>
      <w:r w:rsidRPr="008D1C0B">
        <w:rPr>
          <w:rStyle w:val="FontStyle31"/>
          <w:sz w:val="28"/>
          <w:szCs w:val="28"/>
        </w:rPr>
        <w:t>У багатьох наших співгромадян, на жаль, здоров'я слабке. Дехто потребує психотерапевтичної підтримки, дехто емоційно неврівноважений. Проте всі можуть бути водіями, якщо оволодіють культурою водіння і пам'ятатимуть, як багато від неї залежить.</w:t>
      </w:r>
    </w:p>
    <w:p w:rsidR="00F517C8" w:rsidRDefault="00F517C8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B6229C" w:rsidRDefault="00B6229C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707A1D" w:rsidRPr="00965574" w:rsidRDefault="00B6229C" w:rsidP="00660B63">
      <w:pPr>
        <w:ind w:firstLine="72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5574">
        <w:rPr>
          <w:rFonts w:ascii="Times New Roman" w:hAnsi="Times New Roman" w:cs="Times New Roman"/>
          <w:b/>
          <w:color w:val="0070C0"/>
          <w:sz w:val="28"/>
          <w:szCs w:val="28"/>
        </w:rPr>
        <w:t>ПЕРЕВЕЗЕННЯ ВАНТАЖІВ</w:t>
      </w:r>
    </w:p>
    <w:p w:rsidR="00965574" w:rsidRDefault="00965574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Автомобільним транспортом перевозяться найрізноманітніші вантажі.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Якщо вантаж розташовано неправильно, то зміщення центра ваги автомобіля може стати причиною дорожньо-транспортної пригоди.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В автомобілях, що перевозять рідкі і сипкі вантажі, на поворотах вантаж у цистерні під дією відцентрової сили переміщується в бік, протилежний повороту. Таке явище особливо небезпечне, якщо цистерну заповнено лише частково, оскільки під час повороту не тільки зменшується стійкість автомобіля через зміщення вантажу, а й відбувається гідравлічний удар великої маси рідини об бічну стінку цистерни, а це може спричинити перекидання автомобіля, навіть якщо він рухається з порівняно невеликою швидкістю. Перекиданню, як правило, передує занос автомобіля. Якщо відбувається поперечне ковзання автомобіля й він упреться в яку-небудь перешкоду (камінь, глибоку колів, виступ дороги тощо), то швидкість ковзання через це різко знизиться. А внаслідок зменшення або повної втрати швидкості поперечного ковзання різко зростають сили інерції, які досягають найбільшого значення, коли ковзний автомобіль зупиняється. Прикладена ж у центрі ваги сила інерції може перекинути автомобіль.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Для підвищення стійкості автомобіля потрібно, щоб колія його була якомога ширшою, а центр ваги розташовувався низько.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Якщо ширина колії визначається конструкцією автомобіля, то розташування центра ваги можна змінювати вкладанням вантажу, що перевозиться. Тому вантажі в автомобілі треба роз приділяти рівномірно по ширині кузова, найважчий розміщати знизу, а найлегший - зверху. Тоді центр ваги буде нижче, що підвищить стійкість автомобіля.</w:t>
      </w: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Default="00B6229C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229C" w:rsidRPr="00965574" w:rsidRDefault="00B6229C" w:rsidP="00B6229C">
      <w:pPr>
        <w:ind w:firstLine="72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5574">
        <w:rPr>
          <w:rFonts w:ascii="Times New Roman" w:hAnsi="Times New Roman" w:cs="Times New Roman"/>
          <w:b/>
          <w:color w:val="0070C0"/>
          <w:sz w:val="28"/>
          <w:szCs w:val="28"/>
        </w:rPr>
        <w:t>РОЗВИТОК АВТОМОБІЛІВ</w:t>
      </w:r>
    </w:p>
    <w:p w:rsidR="00707A1D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За останні сто років будова автомобіля принципово не змінилася. Він, як і раніше, має колеса, кузов, чотиритактний двигун внутрішнього згорання, трансмісію, механізми керування тощо. Проте всі вузли, агрегати, механізми й системи автомобіля дістали колосальний і істотно ускладнилися. Завдяки цьому різко зросли швидкості, підвищилися потужності, економічність, комфортабельність автомобілів, поліпшивши їх дизайн. Крім того, розширилася номенклатура застосовуваних деталей і збільшилася їхня кількість. Сучасні автомобілі мають елементи автоматизації, а більшість іноземних - обладнуються комп'ютерами.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Тому вивчення автомобілів на базі однієї або кількох моделей не може дати уявлення про будову й роботу всіх існуючих автомобілів. Аби підготувати спеціаліста з експлуатації й технічного обслуговування автомобілів за короткий час, відведений навчальною програмою, необхідно пояснити сутність окремих процесів і явищ, що забезпечують роботу автомобіля, викласти принципи, на яких вони ґрунтуються, а потім на цій підставі роз'яснити будову, котрі реалізують зазначені процеси.</w:t>
      </w:r>
    </w:p>
    <w:p w:rsidR="00707A1D" w:rsidRPr="00465D44" w:rsidRDefault="00707A1D" w:rsidP="00660B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5D44">
        <w:rPr>
          <w:rFonts w:ascii="Times New Roman" w:hAnsi="Times New Roman" w:cs="Times New Roman"/>
          <w:sz w:val="28"/>
          <w:szCs w:val="28"/>
        </w:rPr>
        <w:t>Оскільки принцип дії одних і тих самих агрегатів автомобілів аналогічний, то достатньо знати кілька найпоширеніших конструктивних рішень їх, щоб мати уявлення про процес у цілому.</w:t>
      </w:r>
    </w:p>
    <w:p w:rsidR="00707A1D" w:rsidRDefault="00707A1D" w:rsidP="00660B63">
      <w:pPr>
        <w:pStyle w:val="Style29"/>
        <w:widowControl/>
        <w:spacing w:before="115"/>
        <w:ind w:firstLine="851"/>
        <w:jc w:val="both"/>
        <w:rPr>
          <w:rStyle w:val="FontStyle40"/>
          <w:sz w:val="28"/>
          <w:szCs w:val="28"/>
        </w:rPr>
      </w:pPr>
    </w:p>
    <w:p w:rsidR="00F517C8" w:rsidRDefault="00F517C8" w:rsidP="00660B63">
      <w:pPr>
        <w:pStyle w:val="Style29"/>
        <w:widowControl/>
        <w:spacing w:before="115"/>
        <w:ind w:left="-567" w:firstLine="913"/>
        <w:jc w:val="both"/>
        <w:rPr>
          <w:rStyle w:val="FontStyle40"/>
          <w:sz w:val="28"/>
          <w:szCs w:val="28"/>
        </w:rPr>
      </w:pPr>
    </w:p>
    <w:p w:rsidR="00F517C8" w:rsidRDefault="00F517C8" w:rsidP="00660B63">
      <w:pPr>
        <w:pStyle w:val="Style29"/>
        <w:widowControl/>
        <w:spacing w:before="115"/>
        <w:ind w:left="-567" w:firstLine="913"/>
        <w:jc w:val="both"/>
        <w:rPr>
          <w:rStyle w:val="FontStyle40"/>
          <w:sz w:val="28"/>
          <w:szCs w:val="28"/>
        </w:rPr>
      </w:pPr>
    </w:p>
    <w:p w:rsidR="00F517C8" w:rsidRDefault="00F517C8" w:rsidP="00660B63">
      <w:pPr>
        <w:pStyle w:val="Style29"/>
        <w:widowControl/>
        <w:spacing w:before="115"/>
        <w:jc w:val="both"/>
        <w:rPr>
          <w:rStyle w:val="FontStyle40"/>
          <w:sz w:val="28"/>
          <w:szCs w:val="28"/>
        </w:rPr>
      </w:pPr>
    </w:p>
    <w:p w:rsidR="00F517C8" w:rsidRDefault="00F517C8" w:rsidP="00660B63">
      <w:pPr>
        <w:pStyle w:val="Style26"/>
        <w:widowControl/>
        <w:jc w:val="both"/>
        <w:rPr>
          <w:rStyle w:val="FontStyle40"/>
          <w:sz w:val="28"/>
          <w:szCs w:val="28"/>
        </w:rPr>
      </w:pPr>
    </w:p>
    <w:p w:rsidR="00F517C8" w:rsidRDefault="00F517C8" w:rsidP="00660B63">
      <w:pPr>
        <w:pStyle w:val="Style26"/>
        <w:widowControl/>
        <w:jc w:val="both"/>
        <w:rPr>
          <w:rStyle w:val="FontStyle41"/>
          <w:sz w:val="28"/>
          <w:szCs w:val="28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A6C8D" w:rsidRPr="00DE2329" w:rsidRDefault="006A6C8D" w:rsidP="006A6C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А Н О Т А Ц </w:t>
      </w:r>
      <w:r>
        <w:rPr>
          <w:rFonts w:ascii="Times New Roman" w:hAnsi="Times New Roman"/>
          <w:sz w:val="28"/>
          <w:szCs w:val="28"/>
        </w:rPr>
        <w:t>І Я</w:t>
      </w:r>
    </w:p>
    <w:p w:rsidR="006A6C8D" w:rsidRDefault="006A6C8D" w:rsidP="006A6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E2329">
        <w:rPr>
          <w:rFonts w:ascii="Times New Roman" w:hAnsi="Times New Roman"/>
          <w:sz w:val="28"/>
          <w:szCs w:val="28"/>
        </w:rPr>
        <w:t xml:space="preserve">Даний робочий зошит містять тестові завдання для поточного та тематичного оцінювання знань учнів з української мови , завдання професійного спрямування з теми «Словосполучення і речення». </w:t>
      </w:r>
    </w:p>
    <w:p w:rsidR="006A6C8D" w:rsidRDefault="006A6C8D" w:rsidP="006A6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E2329">
        <w:rPr>
          <w:rFonts w:ascii="Times New Roman" w:hAnsi="Times New Roman"/>
          <w:sz w:val="28"/>
          <w:szCs w:val="28"/>
        </w:rPr>
        <w:t xml:space="preserve">Неодмінною рисою зошитів є наявність самостійних  робіт,контрольних диктантів, розроблених у відповідності до професії, текстів для перекладу з російської мови. </w:t>
      </w:r>
    </w:p>
    <w:p w:rsidR="006A6C8D" w:rsidRDefault="006A6C8D" w:rsidP="006A6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E2329">
        <w:rPr>
          <w:rFonts w:ascii="Times New Roman" w:hAnsi="Times New Roman"/>
          <w:sz w:val="28"/>
          <w:szCs w:val="28"/>
        </w:rPr>
        <w:t xml:space="preserve"> Пропонований робочий зошит  допоможе викладачу  здійснити ефективний контроль над засвоєнням учнями навчального матеріалу, а учневі — зорієнтуватися у тестових завданнях та набути навичок швидкого та безпомилкового заповнення бланка відповідей. </w:t>
      </w:r>
    </w:p>
    <w:p w:rsidR="006A6C8D" w:rsidRPr="00DE2329" w:rsidRDefault="006A6C8D" w:rsidP="006A6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E2329">
        <w:rPr>
          <w:rFonts w:ascii="Times New Roman" w:hAnsi="Times New Roman"/>
          <w:sz w:val="28"/>
          <w:szCs w:val="28"/>
        </w:rPr>
        <w:t>Зошит може  використовуватися учнями  для самостійної підготовки до роботи з тестовими завданнями, самоперевірки своїх знань та вмінь та викладачами при проведенні уроків.</w:t>
      </w:r>
    </w:p>
    <w:p w:rsidR="006A6C8D" w:rsidRPr="00DE2329" w:rsidRDefault="006A6C8D" w:rsidP="006A6C8D">
      <w:pPr>
        <w:spacing w:line="360" w:lineRule="auto"/>
        <w:jc w:val="both"/>
        <w:rPr>
          <w:sz w:val="28"/>
          <w:szCs w:val="28"/>
        </w:rPr>
      </w:pPr>
    </w:p>
    <w:p w:rsidR="005426B3" w:rsidRDefault="005426B3" w:rsidP="00660B63"/>
    <w:sectPr w:rsidR="005426B3" w:rsidSect="00AE59D2">
      <w:pgSz w:w="11905" w:h="16837"/>
      <w:pgMar w:top="709" w:right="706" w:bottom="709" w:left="1134" w:header="708" w:footer="708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F8F" w:rsidRDefault="00687F8F" w:rsidP="007E3C2F">
      <w:r>
        <w:separator/>
      </w:r>
    </w:p>
  </w:endnote>
  <w:endnote w:type="continuationSeparator" w:id="1">
    <w:p w:rsidR="00687F8F" w:rsidRDefault="00687F8F" w:rsidP="007E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5329"/>
      <w:docPartObj>
        <w:docPartGallery w:val="Page Numbers (Bottom of Page)"/>
        <w:docPartUnique/>
      </w:docPartObj>
    </w:sdtPr>
    <w:sdtContent>
      <w:p w:rsidR="005C7309" w:rsidRDefault="002641D4">
        <w:pPr>
          <w:pStyle w:val="a5"/>
          <w:jc w:val="center"/>
        </w:pPr>
        <w:fldSimple w:instr=" PAGE   \* MERGEFORMAT ">
          <w:r w:rsidR="006A6C8D">
            <w:rPr>
              <w:noProof/>
            </w:rPr>
            <w:t>29</w:t>
          </w:r>
        </w:fldSimple>
      </w:p>
    </w:sdtContent>
  </w:sdt>
  <w:p w:rsidR="005C7309" w:rsidRDefault="005C73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F8F" w:rsidRDefault="00687F8F" w:rsidP="007E3C2F">
      <w:r>
        <w:separator/>
      </w:r>
    </w:p>
  </w:footnote>
  <w:footnote w:type="continuationSeparator" w:id="1">
    <w:p w:rsidR="00687F8F" w:rsidRDefault="00687F8F" w:rsidP="007E3C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1F6D"/>
    <w:multiLevelType w:val="singleLevel"/>
    <w:tmpl w:val="4BCC3CFA"/>
    <w:lvl w:ilvl="0">
      <w:start w:val="2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  <w:i w:val="0"/>
      </w:rPr>
    </w:lvl>
  </w:abstractNum>
  <w:abstractNum w:abstractNumId="1">
    <w:nsid w:val="0BEC0048"/>
    <w:multiLevelType w:val="hybridMultilevel"/>
    <w:tmpl w:val="185E15C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A2632"/>
    <w:multiLevelType w:val="singleLevel"/>
    <w:tmpl w:val="0F5A2F7C"/>
    <w:lvl w:ilvl="0">
      <w:start w:val="3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5B2B50B9"/>
    <w:multiLevelType w:val="singleLevel"/>
    <w:tmpl w:val="2D7C5BB2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>
    <w:nsid w:val="7E294201"/>
    <w:multiLevelType w:val="singleLevel"/>
    <w:tmpl w:val="B8FC2D7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17C8"/>
    <w:rsid w:val="00021E8C"/>
    <w:rsid w:val="0005343E"/>
    <w:rsid w:val="0006743D"/>
    <w:rsid w:val="000925A8"/>
    <w:rsid w:val="000E2B06"/>
    <w:rsid w:val="000F0CD9"/>
    <w:rsid w:val="000F6C41"/>
    <w:rsid w:val="00106EEF"/>
    <w:rsid w:val="00110AA5"/>
    <w:rsid w:val="00137858"/>
    <w:rsid w:val="0020124E"/>
    <w:rsid w:val="002641D4"/>
    <w:rsid w:val="00264DF2"/>
    <w:rsid w:val="00296361"/>
    <w:rsid w:val="003140F3"/>
    <w:rsid w:val="003277D4"/>
    <w:rsid w:val="00335ECF"/>
    <w:rsid w:val="00371156"/>
    <w:rsid w:val="00373DF7"/>
    <w:rsid w:val="003D38EC"/>
    <w:rsid w:val="004600E4"/>
    <w:rsid w:val="00497689"/>
    <w:rsid w:val="004F5B85"/>
    <w:rsid w:val="0050536B"/>
    <w:rsid w:val="005426B3"/>
    <w:rsid w:val="005A5AF1"/>
    <w:rsid w:val="005C7309"/>
    <w:rsid w:val="005F04B9"/>
    <w:rsid w:val="005F6CB8"/>
    <w:rsid w:val="00660B63"/>
    <w:rsid w:val="00687F8F"/>
    <w:rsid w:val="00695BB1"/>
    <w:rsid w:val="006A6C8D"/>
    <w:rsid w:val="006B564F"/>
    <w:rsid w:val="006E06F6"/>
    <w:rsid w:val="006F5AA2"/>
    <w:rsid w:val="00707A1D"/>
    <w:rsid w:val="00715ACE"/>
    <w:rsid w:val="00773A64"/>
    <w:rsid w:val="0079073B"/>
    <w:rsid w:val="007A3D47"/>
    <w:rsid w:val="007E3C2F"/>
    <w:rsid w:val="007E44CE"/>
    <w:rsid w:val="007F655D"/>
    <w:rsid w:val="00806C1C"/>
    <w:rsid w:val="00820F09"/>
    <w:rsid w:val="00852C14"/>
    <w:rsid w:val="008A2C46"/>
    <w:rsid w:val="00900794"/>
    <w:rsid w:val="0090692B"/>
    <w:rsid w:val="00907F2E"/>
    <w:rsid w:val="00960B22"/>
    <w:rsid w:val="009614A1"/>
    <w:rsid w:val="00965574"/>
    <w:rsid w:val="00AE59D2"/>
    <w:rsid w:val="00B12C32"/>
    <w:rsid w:val="00B337F1"/>
    <w:rsid w:val="00B4550D"/>
    <w:rsid w:val="00B501A3"/>
    <w:rsid w:val="00B52017"/>
    <w:rsid w:val="00B56BDD"/>
    <w:rsid w:val="00B6229C"/>
    <w:rsid w:val="00B7640D"/>
    <w:rsid w:val="00B86C18"/>
    <w:rsid w:val="00BC3F17"/>
    <w:rsid w:val="00BE6742"/>
    <w:rsid w:val="00C15E90"/>
    <w:rsid w:val="00C83A81"/>
    <w:rsid w:val="00D30FBE"/>
    <w:rsid w:val="00D311ED"/>
    <w:rsid w:val="00D568FE"/>
    <w:rsid w:val="00D62273"/>
    <w:rsid w:val="00DF2675"/>
    <w:rsid w:val="00DF6B79"/>
    <w:rsid w:val="00E12760"/>
    <w:rsid w:val="00E24CD0"/>
    <w:rsid w:val="00E34A63"/>
    <w:rsid w:val="00E526FB"/>
    <w:rsid w:val="00E551BD"/>
    <w:rsid w:val="00E56AE3"/>
    <w:rsid w:val="00E6279A"/>
    <w:rsid w:val="00E633D2"/>
    <w:rsid w:val="00F30C5E"/>
    <w:rsid w:val="00F517C8"/>
    <w:rsid w:val="00F5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517C8"/>
    <w:pPr>
      <w:spacing w:line="322" w:lineRule="exact"/>
      <w:jc w:val="right"/>
    </w:pPr>
  </w:style>
  <w:style w:type="paragraph" w:customStyle="1" w:styleId="Style2">
    <w:name w:val="Style2"/>
    <w:basedOn w:val="a"/>
    <w:uiPriority w:val="99"/>
    <w:rsid w:val="00F517C8"/>
    <w:pPr>
      <w:spacing w:line="300" w:lineRule="exact"/>
    </w:pPr>
  </w:style>
  <w:style w:type="paragraph" w:customStyle="1" w:styleId="Style3">
    <w:name w:val="Style3"/>
    <w:basedOn w:val="a"/>
    <w:uiPriority w:val="99"/>
    <w:rsid w:val="00F517C8"/>
    <w:pPr>
      <w:spacing w:line="298" w:lineRule="exact"/>
      <w:ind w:firstLine="331"/>
    </w:pPr>
  </w:style>
  <w:style w:type="paragraph" w:customStyle="1" w:styleId="Style4">
    <w:name w:val="Style4"/>
    <w:basedOn w:val="a"/>
    <w:uiPriority w:val="99"/>
    <w:rsid w:val="00F517C8"/>
    <w:pPr>
      <w:spacing w:line="307" w:lineRule="exact"/>
    </w:pPr>
  </w:style>
  <w:style w:type="paragraph" w:customStyle="1" w:styleId="Style5">
    <w:name w:val="Style5"/>
    <w:basedOn w:val="a"/>
    <w:uiPriority w:val="99"/>
    <w:rsid w:val="00F517C8"/>
    <w:pPr>
      <w:spacing w:line="298" w:lineRule="exact"/>
      <w:ind w:hanging="202"/>
    </w:pPr>
  </w:style>
  <w:style w:type="paragraph" w:customStyle="1" w:styleId="Style6">
    <w:name w:val="Style6"/>
    <w:basedOn w:val="a"/>
    <w:uiPriority w:val="99"/>
    <w:rsid w:val="00F517C8"/>
    <w:pPr>
      <w:jc w:val="both"/>
    </w:pPr>
  </w:style>
  <w:style w:type="paragraph" w:customStyle="1" w:styleId="Style7">
    <w:name w:val="Style7"/>
    <w:basedOn w:val="a"/>
    <w:uiPriority w:val="99"/>
    <w:rsid w:val="00F517C8"/>
    <w:pPr>
      <w:spacing w:line="302" w:lineRule="exact"/>
      <w:jc w:val="both"/>
    </w:pPr>
  </w:style>
  <w:style w:type="paragraph" w:customStyle="1" w:styleId="Style8">
    <w:name w:val="Style8"/>
    <w:basedOn w:val="a"/>
    <w:uiPriority w:val="99"/>
    <w:rsid w:val="00F517C8"/>
    <w:pPr>
      <w:spacing w:line="482" w:lineRule="exact"/>
      <w:ind w:firstLine="422"/>
    </w:pPr>
  </w:style>
  <w:style w:type="paragraph" w:customStyle="1" w:styleId="Style9">
    <w:name w:val="Style9"/>
    <w:basedOn w:val="a"/>
    <w:uiPriority w:val="99"/>
    <w:rsid w:val="00F517C8"/>
    <w:pPr>
      <w:spacing w:line="321" w:lineRule="exact"/>
      <w:ind w:firstLine="701"/>
    </w:pPr>
  </w:style>
  <w:style w:type="paragraph" w:customStyle="1" w:styleId="Style10">
    <w:name w:val="Style10"/>
    <w:basedOn w:val="a"/>
    <w:uiPriority w:val="99"/>
    <w:rsid w:val="00F517C8"/>
    <w:pPr>
      <w:spacing w:line="302" w:lineRule="exact"/>
      <w:ind w:hanging="360"/>
    </w:pPr>
  </w:style>
  <w:style w:type="paragraph" w:customStyle="1" w:styleId="Style11">
    <w:name w:val="Style11"/>
    <w:basedOn w:val="a"/>
    <w:uiPriority w:val="99"/>
    <w:rsid w:val="00F517C8"/>
    <w:pPr>
      <w:spacing w:line="481" w:lineRule="exact"/>
      <w:ind w:firstLine="835"/>
    </w:pPr>
  </w:style>
  <w:style w:type="paragraph" w:customStyle="1" w:styleId="Style12">
    <w:name w:val="Style12"/>
    <w:basedOn w:val="a"/>
    <w:uiPriority w:val="99"/>
    <w:rsid w:val="00F517C8"/>
    <w:pPr>
      <w:spacing w:line="326" w:lineRule="exact"/>
    </w:pPr>
  </w:style>
  <w:style w:type="paragraph" w:customStyle="1" w:styleId="Style13">
    <w:name w:val="Style13"/>
    <w:basedOn w:val="a"/>
    <w:uiPriority w:val="99"/>
    <w:rsid w:val="00F517C8"/>
  </w:style>
  <w:style w:type="paragraph" w:customStyle="1" w:styleId="Style14">
    <w:name w:val="Style14"/>
    <w:basedOn w:val="a"/>
    <w:uiPriority w:val="99"/>
    <w:rsid w:val="00F517C8"/>
  </w:style>
  <w:style w:type="paragraph" w:customStyle="1" w:styleId="Style15">
    <w:name w:val="Style15"/>
    <w:basedOn w:val="a"/>
    <w:uiPriority w:val="99"/>
    <w:rsid w:val="00F517C8"/>
    <w:pPr>
      <w:spacing w:line="326" w:lineRule="exact"/>
      <w:ind w:hanging="278"/>
    </w:pPr>
  </w:style>
  <w:style w:type="paragraph" w:customStyle="1" w:styleId="Style16">
    <w:name w:val="Style16"/>
    <w:basedOn w:val="a"/>
    <w:uiPriority w:val="99"/>
    <w:rsid w:val="00F517C8"/>
    <w:pPr>
      <w:spacing w:line="479" w:lineRule="exact"/>
      <w:ind w:firstLine="768"/>
      <w:jc w:val="both"/>
    </w:pPr>
  </w:style>
  <w:style w:type="paragraph" w:customStyle="1" w:styleId="Style17">
    <w:name w:val="Style17"/>
    <w:basedOn w:val="a"/>
    <w:uiPriority w:val="99"/>
    <w:rsid w:val="00F517C8"/>
    <w:pPr>
      <w:spacing w:line="326" w:lineRule="exact"/>
      <w:ind w:hanging="360"/>
    </w:pPr>
  </w:style>
  <w:style w:type="paragraph" w:customStyle="1" w:styleId="Style18">
    <w:name w:val="Style18"/>
    <w:basedOn w:val="a"/>
    <w:uiPriority w:val="99"/>
    <w:rsid w:val="00F517C8"/>
    <w:pPr>
      <w:spacing w:line="485" w:lineRule="exact"/>
      <w:ind w:firstLine="974"/>
    </w:pPr>
  </w:style>
  <w:style w:type="paragraph" w:customStyle="1" w:styleId="Style19">
    <w:name w:val="Style19"/>
    <w:basedOn w:val="a"/>
    <w:uiPriority w:val="99"/>
    <w:rsid w:val="00F517C8"/>
    <w:pPr>
      <w:spacing w:line="319" w:lineRule="exact"/>
      <w:ind w:firstLine="485"/>
    </w:pPr>
  </w:style>
  <w:style w:type="paragraph" w:customStyle="1" w:styleId="Style20">
    <w:name w:val="Style20"/>
    <w:basedOn w:val="a"/>
    <w:uiPriority w:val="99"/>
    <w:rsid w:val="00F517C8"/>
    <w:pPr>
      <w:spacing w:line="326" w:lineRule="exact"/>
      <w:ind w:firstLine="422"/>
      <w:jc w:val="both"/>
    </w:pPr>
  </w:style>
  <w:style w:type="paragraph" w:customStyle="1" w:styleId="Style21">
    <w:name w:val="Style21"/>
    <w:basedOn w:val="a"/>
    <w:uiPriority w:val="99"/>
    <w:rsid w:val="00F517C8"/>
  </w:style>
  <w:style w:type="paragraph" w:customStyle="1" w:styleId="Style22">
    <w:name w:val="Style22"/>
    <w:basedOn w:val="a"/>
    <w:uiPriority w:val="99"/>
    <w:rsid w:val="00F517C8"/>
  </w:style>
  <w:style w:type="paragraph" w:customStyle="1" w:styleId="Style23">
    <w:name w:val="Style23"/>
    <w:basedOn w:val="a"/>
    <w:uiPriority w:val="99"/>
    <w:rsid w:val="00F517C8"/>
  </w:style>
  <w:style w:type="paragraph" w:customStyle="1" w:styleId="Style24">
    <w:name w:val="Style24"/>
    <w:basedOn w:val="a"/>
    <w:uiPriority w:val="99"/>
    <w:rsid w:val="00F517C8"/>
  </w:style>
  <w:style w:type="paragraph" w:customStyle="1" w:styleId="Style25">
    <w:name w:val="Style25"/>
    <w:basedOn w:val="a"/>
    <w:uiPriority w:val="99"/>
    <w:rsid w:val="00F517C8"/>
  </w:style>
  <w:style w:type="paragraph" w:customStyle="1" w:styleId="Style26">
    <w:name w:val="Style26"/>
    <w:basedOn w:val="a"/>
    <w:uiPriority w:val="99"/>
    <w:rsid w:val="00F517C8"/>
  </w:style>
  <w:style w:type="paragraph" w:customStyle="1" w:styleId="Style27">
    <w:name w:val="Style27"/>
    <w:basedOn w:val="a"/>
    <w:uiPriority w:val="99"/>
    <w:rsid w:val="00F517C8"/>
  </w:style>
  <w:style w:type="paragraph" w:customStyle="1" w:styleId="Style28">
    <w:name w:val="Style28"/>
    <w:basedOn w:val="a"/>
    <w:uiPriority w:val="99"/>
    <w:rsid w:val="00F517C8"/>
  </w:style>
  <w:style w:type="paragraph" w:customStyle="1" w:styleId="Style29">
    <w:name w:val="Style29"/>
    <w:basedOn w:val="a"/>
    <w:uiPriority w:val="99"/>
    <w:rsid w:val="00F517C8"/>
  </w:style>
  <w:style w:type="character" w:customStyle="1" w:styleId="FontStyle31">
    <w:name w:val="Font Style31"/>
    <w:basedOn w:val="a0"/>
    <w:uiPriority w:val="99"/>
    <w:rsid w:val="00F517C8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basedOn w:val="a0"/>
    <w:uiPriority w:val="99"/>
    <w:rsid w:val="00F517C8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basedOn w:val="a0"/>
    <w:uiPriority w:val="99"/>
    <w:rsid w:val="00F517C8"/>
    <w:rPr>
      <w:rFonts w:ascii="Times New Roman" w:hAnsi="Times New Roman" w:cs="Times New Roman"/>
      <w:sz w:val="52"/>
      <w:szCs w:val="52"/>
    </w:rPr>
  </w:style>
  <w:style w:type="character" w:customStyle="1" w:styleId="FontStyle34">
    <w:name w:val="Font Style34"/>
    <w:basedOn w:val="a0"/>
    <w:uiPriority w:val="99"/>
    <w:rsid w:val="00F517C8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5">
    <w:name w:val="Font Style35"/>
    <w:basedOn w:val="a0"/>
    <w:uiPriority w:val="99"/>
    <w:rsid w:val="00F517C8"/>
    <w:rPr>
      <w:rFonts w:ascii="Courier New" w:hAnsi="Courier New" w:cs="Courier New"/>
      <w:spacing w:val="-10"/>
      <w:sz w:val="94"/>
      <w:szCs w:val="94"/>
    </w:rPr>
  </w:style>
  <w:style w:type="character" w:customStyle="1" w:styleId="FontStyle36">
    <w:name w:val="Font Style36"/>
    <w:basedOn w:val="a0"/>
    <w:uiPriority w:val="99"/>
    <w:rsid w:val="00F517C8"/>
    <w:rPr>
      <w:rFonts w:ascii="Times New Roman" w:hAnsi="Times New Roman" w:cs="Times New Roman"/>
      <w:sz w:val="76"/>
      <w:szCs w:val="76"/>
    </w:rPr>
  </w:style>
  <w:style w:type="character" w:customStyle="1" w:styleId="FontStyle37">
    <w:name w:val="Font Style37"/>
    <w:basedOn w:val="a0"/>
    <w:uiPriority w:val="99"/>
    <w:rsid w:val="00F517C8"/>
    <w:rPr>
      <w:rFonts w:ascii="Courier New" w:hAnsi="Courier New" w:cs="Courier New"/>
      <w:sz w:val="70"/>
      <w:szCs w:val="70"/>
    </w:rPr>
  </w:style>
  <w:style w:type="character" w:customStyle="1" w:styleId="FontStyle38">
    <w:name w:val="Font Style38"/>
    <w:basedOn w:val="a0"/>
    <w:uiPriority w:val="99"/>
    <w:rsid w:val="00F517C8"/>
    <w:rPr>
      <w:rFonts w:ascii="Courier New" w:hAnsi="Courier New" w:cs="Courier New"/>
      <w:spacing w:val="-10"/>
      <w:sz w:val="54"/>
      <w:szCs w:val="54"/>
    </w:rPr>
  </w:style>
  <w:style w:type="character" w:customStyle="1" w:styleId="FontStyle39">
    <w:name w:val="Font Style39"/>
    <w:basedOn w:val="a0"/>
    <w:uiPriority w:val="99"/>
    <w:rsid w:val="00F517C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0">
    <w:name w:val="Font Style40"/>
    <w:basedOn w:val="a0"/>
    <w:uiPriority w:val="99"/>
    <w:rsid w:val="00F517C8"/>
    <w:rPr>
      <w:rFonts w:ascii="Times New Roman" w:hAnsi="Times New Roman" w:cs="Times New Roman"/>
      <w:sz w:val="46"/>
      <w:szCs w:val="46"/>
    </w:rPr>
  </w:style>
  <w:style w:type="character" w:customStyle="1" w:styleId="FontStyle41">
    <w:name w:val="Font Style41"/>
    <w:basedOn w:val="a0"/>
    <w:uiPriority w:val="99"/>
    <w:rsid w:val="00F517C8"/>
    <w:rPr>
      <w:rFonts w:ascii="Times New Roman" w:hAnsi="Times New Roman" w:cs="Times New Roman"/>
      <w:sz w:val="40"/>
      <w:szCs w:val="40"/>
    </w:rPr>
  </w:style>
  <w:style w:type="paragraph" w:styleId="a3">
    <w:name w:val="header"/>
    <w:basedOn w:val="a"/>
    <w:link w:val="a4"/>
    <w:uiPriority w:val="99"/>
    <w:semiHidden/>
    <w:unhideWhenUsed/>
    <w:rsid w:val="00F517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517C8"/>
    <w:rPr>
      <w:rFonts w:ascii="Courier New" w:eastAsiaTheme="minorEastAsia" w:hAnsi="Courier New" w:cs="Courier New"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unhideWhenUsed/>
    <w:rsid w:val="00F517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17C8"/>
    <w:rPr>
      <w:rFonts w:ascii="Courier New" w:eastAsiaTheme="minorEastAsia" w:hAnsi="Courier New" w:cs="Courier New"/>
      <w:sz w:val="24"/>
      <w:szCs w:val="24"/>
      <w:lang w:val="uk-UA" w:eastAsia="uk-UA"/>
    </w:rPr>
  </w:style>
  <w:style w:type="paragraph" w:styleId="a7">
    <w:name w:val="List Paragraph"/>
    <w:basedOn w:val="a"/>
    <w:uiPriority w:val="34"/>
    <w:qFormat/>
    <w:rsid w:val="00F517C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F0C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0CD9"/>
    <w:rPr>
      <w:rFonts w:ascii="Tahoma" w:eastAsiaTheme="minorEastAsi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E2F5-02F4-4042-8C17-FB598292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39</Pages>
  <Words>10121</Words>
  <Characters>57694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FuckYouBill</cp:lastModifiedBy>
  <cp:revision>43</cp:revision>
  <cp:lastPrinted>2012-05-24T10:07:00Z</cp:lastPrinted>
  <dcterms:created xsi:type="dcterms:W3CDTF">2012-05-15T06:02:00Z</dcterms:created>
  <dcterms:modified xsi:type="dcterms:W3CDTF">2012-05-30T13:49:00Z</dcterms:modified>
</cp:coreProperties>
</file>